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A91198" w:rsidP="004838F8">
      <w:pPr>
        <w:jc w:val="center"/>
        <w:rPr>
          <w:b/>
          <w:bCs/>
          <w:color w:val="000000" w:themeColor="text1"/>
          <w:sz w:val="22"/>
          <w:szCs w:val="22"/>
        </w:rPr>
      </w:pPr>
      <w:r w:rsidRPr="008E05B4">
        <w:rPr>
          <w:b/>
          <w:bCs/>
          <w:color w:val="000000" w:themeColor="text1"/>
          <w:sz w:val="22"/>
          <w:szCs w:val="22"/>
        </w:rPr>
        <w:object w:dxaOrig="9210" w:dyaOrig="9907">
          <v:shape id="_x0000_i1032" type="#_x0000_t75" style="width:460.5pt;height:495pt" o:ole="">
            <v:imagedata r:id="rId5" o:title=""/>
          </v:shape>
          <o:OLEObject Type="Embed" ProgID="Word.Document.8" ShapeID="_x0000_i1032" DrawAspect="Content" ObjectID="_1424611311" r:id="rId6">
            <o:FieldCodes>\s</o:FieldCodes>
          </o:OLEObject>
        </w:objec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461CCE" w:rsidRPr="008E05B4" w:rsidRDefault="00461CCE"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EF2D95" w:rsidP="004838F8">
      <w:pPr>
        <w:jc w:val="center"/>
        <w:rPr>
          <w:b/>
          <w:bCs/>
          <w:color w:val="000000" w:themeColor="text1"/>
          <w:sz w:val="22"/>
          <w:szCs w:val="22"/>
        </w:rPr>
      </w:pPr>
      <w:r w:rsidRPr="00EF2D95">
        <w:rPr>
          <w:b/>
          <w:bCs/>
          <w:color w:val="000000" w:themeColor="text1"/>
          <w:sz w:val="22"/>
          <w:szCs w:val="22"/>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3" type="#_x0000_t136" style="width:467.25pt;height:40.5pt" fillcolor="#369" stroked="f">
            <v:shadow on="t" color="#b2b2b2" opacity="52429f" offset="3pt"/>
            <v:textpath style="font-family:&quot;BatangChe&quot;;font-size:40pt;font-weight:bold;font-style:italic;v-text-kern:t" trim="t" fitpath="t" string="INTRODUCTION"/>
          </v:shape>
        </w:pic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Le volley-ball est une activité très programmée dans nos établissements scolaires. Nous pouvons considérer les conditions de son enseignement comme étant satisfaisantes. </w:t>
      </w:r>
      <w:r w:rsidR="00A91198" w:rsidRPr="008E05B4">
        <w:rPr>
          <w:b/>
          <w:bCs/>
          <w:color w:val="000000" w:themeColor="text1"/>
          <w:sz w:val="22"/>
          <w:szCs w:val="22"/>
        </w:rPr>
        <w:t>L’activité</w:t>
      </w:r>
      <w:r w:rsidRPr="008E05B4">
        <w:rPr>
          <w:b/>
          <w:bCs/>
          <w:color w:val="000000" w:themeColor="text1"/>
          <w:sz w:val="22"/>
          <w:szCs w:val="22"/>
        </w:rPr>
        <w:t xml:space="preserve"> volley nécessite en milieu scolaire peu d’espace pour l’aménagement ou la construction d’un terrain. </w:t>
      </w:r>
      <w:proofErr w:type="gramStart"/>
      <w:r w:rsidRPr="008E05B4">
        <w:rPr>
          <w:b/>
          <w:bCs/>
          <w:color w:val="000000" w:themeColor="text1"/>
          <w:sz w:val="22"/>
          <w:szCs w:val="22"/>
        </w:rPr>
        <w:t>il</w:t>
      </w:r>
      <w:proofErr w:type="gramEnd"/>
      <w:r w:rsidRPr="008E05B4">
        <w:rPr>
          <w:b/>
          <w:bCs/>
          <w:color w:val="000000" w:themeColor="text1"/>
          <w:sz w:val="22"/>
          <w:szCs w:val="22"/>
        </w:rPr>
        <w:t xml:space="preserve"> est désormais possible d’acquérir des ballons de volley en nombre suffisant grâce à l’augmentation des droits d’adhésion des élèves aux associations scolaires sportives.</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Le volley-ball se distingue par la problématique de son enseignement en milieu scolaire et ceci pour plusieurs raisons </w:t>
      </w:r>
      <w:r w:rsidR="00A91198" w:rsidRPr="008E05B4">
        <w:rPr>
          <w:b/>
          <w:bCs/>
          <w:color w:val="000000" w:themeColor="text1"/>
          <w:sz w:val="22"/>
          <w:szCs w:val="22"/>
        </w:rPr>
        <w:t>: La</w:t>
      </w:r>
      <w:r w:rsidRPr="008E05B4">
        <w:rPr>
          <w:b/>
          <w:bCs/>
          <w:color w:val="000000" w:themeColor="text1"/>
          <w:sz w:val="22"/>
          <w:szCs w:val="22"/>
        </w:rPr>
        <w:t xml:space="preserve"> pratique du volley-ball est une pratique figée, statique et monotone. Le défi de l’enseignant quand à lui, est de pouvoir la rendre dynamique, attrayante et divertissante.</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L’hétérogénéité des élèves est une variable incontournable à gérer et à maîtriser dans les conditions.</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Le vécu pratique des élèves qui </w:t>
      </w:r>
      <w:r w:rsidR="00A91198" w:rsidRPr="008E05B4">
        <w:rPr>
          <w:b/>
          <w:bCs/>
          <w:color w:val="000000" w:themeColor="text1"/>
          <w:sz w:val="22"/>
          <w:szCs w:val="22"/>
        </w:rPr>
        <w:t>semblent</w:t>
      </w:r>
      <w:r w:rsidRPr="008E05B4">
        <w:rPr>
          <w:b/>
          <w:bCs/>
          <w:color w:val="000000" w:themeColor="text1"/>
          <w:sz w:val="22"/>
          <w:szCs w:val="22"/>
        </w:rPr>
        <w:t xml:space="preserve"> être très limité qui doit être enrichi et perfectionné par l’enseignant.</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L’activité volley-ball est jugée par la majorité comme : activité très technique et à systématiser.</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Le temps de pratique trop court pendant un cycle pour faire progresser les élèves est à rationaliser.</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Dans la perspective de préparer un cycle de volley-ball à l’issue des orientations pédagogiques </w:t>
      </w:r>
      <w:proofErr w:type="gramStart"/>
      <w:r w:rsidRPr="008E05B4">
        <w:rPr>
          <w:b/>
          <w:bCs/>
          <w:color w:val="000000" w:themeColor="text1"/>
          <w:sz w:val="22"/>
          <w:szCs w:val="22"/>
        </w:rPr>
        <w:t xml:space="preserve">de </w:t>
      </w:r>
      <w:r w:rsidR="00A91198" w:rsidRPr="008E05B4">
        <w:rPr>
          <w:b/>
          <w:bCs/>
          <w:color w:val="000000" w:themeColor="text1"/>
          <w:sz w:val="22"/>
          <w:szCs w:val="22"/>
        </w:rPr>
        <w:t>aout</w:t>
      </w:r>
      <w:proofErr w:type="gramEnd"/>
      <w:r w:rsidR="00A91198" w:rsidRPr="008E05B4">
        <w:rPr>
          <w:b/>
          <w:bCs/>
          <w:color w:val="000000" w:themeColor="text1"/>
          <w:sz w:val="22"/>
          <w:szCs w:val="22"/>
        </w:rPr>
        <w:t xml:space="preserve"> 09</w:t>
      </w:r>
      <w:r w:rsidRPr="008E05B4">
        <w:rPr>
          <w:b/>
          <w:bCs/>
          <w:color w:val="000000" w:themeColor="text1"/>
          <w:sz w:val="22"/>
          <w:szCs w:val="22"/>
        </w:rPr>
        <w:t xml:space="preserve">qui optent pour un travail par compétences, nous allons dans cette recherche </w:t>
      </w:r>
      <w:r w:rsidR="00A91198" w:rsidRPr="008E05B4">
        <w:rPr>
          <w:b/>
          <w:bCs/>
          <w:color w:val="000000" w:themeColor="text1"/>
          <w:sz w:val="22"/>
          <w:szCs w:val="22"/>
        </w:rPr>
        <w:t>proposé</w:t>
      </w:r>
      <w:r w:rsidRPr="008E05B4">
        <w:rPr>
          <w:b/>
          <w:bCs/>
          <w:color w:val="000000" w:themeColor="text1"/>
          <w:sz w:val="22"/>
          <w:szCs w:val="22"/>
        </w:rPr>
        <w:t xml:space="preserve">, un contenu d’enseignement apprentissage en volley-ball pour une classe de </w:t>
      </w:r>
      <w:r w:rsidR="00A91198" w:rsidRPr="008E05B4">
        <w:rPr>
          <w:b/>
          <w:bCs/>
          <w:color w:val="000000" w:themeColor="text1"/>
          <w:sz w:val="22"/>
          <w:szCs w:val="22"/>
        </w:rPr>
        <w:t>2</w:t>
      </w:r>
      <w:r w:rsidR="00A91198" w:rsidRPr="008E05B4">
        <w:rPr>
          <w:b/>
          <w:bCs/>
          <w:color w:val="000000" w:themeColor="text1"/>
          <w:sz w:val="22"/>
          <w:szCs w:val="22"/>
          <w:vertAlign w:val="superscript"/>
        </w:rPr>
        <w:t xml:space="preserve">ème  </w:t>
      </w:r>
      <w:r w:rsidR="00A91198" w:rsidRPr="008E05B4">
        <w:rPr>
          <w:b/>
          <w:bCs/>
          <w:color w:val="000000" w:themeColor="text1"/>
          <w:sz w:val="22"/>
          <w:szCs w:val="22"/>
        </w:rPr>
        <w:t>Année collège</w:t>
      </w:r>
      <w:r w:rsidRPr="008E05B4">
        <w:rPr>
          <w:b/>
          <w:bCs/>
          <w:color w:val="000000" w:themeColor="text1"/>
          <w:sz w:val="22"/>
          <w:szCs w:val="22"/>
        </w:rPr>
        <w:t>.</w:t>
      </w: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EF2D95" w:rsidP="004838F8">
      <w:pPr>
        <w:spacing w:before="100" w:beforeAutospacing="1" w:after="100" w:afterAutospacing="1"/>
        <w:ind w:firstLine="708"/>
        <w:jc w:val="center"/>
        <w:rPr>
          <w:b/>
          <w:bCs/>
          <w:color w:val="000000" w:themeColor="text1"/>
          <w:sz w:val="22"/>
          <w:szCs w:val="22"/>
        </w:rPr>
      </w:pPr>
      <w:r w:rsidRPr="00EF2D95">
        <w:rPr>
          <w:b/>
          <w:bCs/>
          <w:color w:val="000000" w:themeColor="text1"/>
          <w:sz w:val="22"/>
          <w:szCs w:val="22"/>
        </w:rPr>
        <w:pict>
          <v:shape id="_x0000_i1034" type="#_x0000_t136" style="width:267.75pt;height:46.5pt" fillcolor="#369" stroked="f">
            <v:shadow on="t" color="#b2b2b2" opacity="52429f" offset="3pt"/>
            <v:textpath style="font-family:&quot;Simplified Arabic&quot;;font-size:28pt;font-weight:bold;font-style:italic;v-text-kern:t" trim="t" fitpath="t" string="régles de base"/>
          </v:shape>
        </w:pict>
      </w:r>
    </w:p>
    <w:p w:rsidR="00F82FD5" w:rsidRPr="008E05B4" w:rsidRDefault="00F82FD5" w:rsidP="004838F8">
      <w:pPr>
        <w:spacing w:before="100" w:beforeAutospacing="1" w:after="100" w:afterAutospacing="1"/>
        <w:ind w:firstLine="708"/>
        <w:jc w:val="center"/>
        <w:rPr>
          <w:b/>
          <w:bCs/>
          <w:color w:val="000000" w:themeColor="text1"/>
          <w:sz w:val="22"/>
          <w:szCs w:val="22"/>
        </w:rPr>
      </w:pPr>
    </w:p>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spacing w:line="360" w:lineRule="auto"/>
        <w:ind w:left="540" w:hanging="360"/>
        <w:jc w:val="center"/>
        <w:rPr>
          <w:b/>
          <w:bCs/>
          <w:color w:val="000000" w:themeColor="text1"/>
          <w:sz w:val="22"/>
          <w:szCs w:val="22"/>
          <w:rtl/>
        </w:rPr>
      </w:pPr>
      <w:r w:rsidRPr="008E05B4">
        <w:rPr>
          <w:b/>
          <w:bCs/>
          <w:color w:val="000000" w:themeColor="text1"/>
          <w:sz w:val="22"/>
          <w:szCs w:val="22"/>
        </w:rPr>
        <w:t xml:space="preserve">1) Aire de jeu : le volley balle se pratique sur un terrain rectangulaire de 18m sur </w:t>
      </w:r>
      <w:smartTag w:uri="urn:schemas-microsoft-com:office:smarttags" w:element="metricconverter">
        <w:smartTagPr>
          <w:attr w:name="ProductID" w:val="9 m"/>
        </w:smartTagPr>
        <w:r w:rsidRPr="008E05B4">
          <w:rPr>
            <w:b/>
            <w:bCs/>
            <w:color w:val="000000" w:themeColor="text1"/>
            <w:sz w:val="22"/>
            <w:szCs w:val="22"/>
          </w:rPr>
          <w:t>9 m</w:t>
        </w:r>
      </w:smartTag>
      <w:r w:rsidRPr="008E05B4">
        <w:rPr>
          <w:b/>
          <w:bCs/>
          <w:color w:val="000000" w:themeColor="text1"/>
          <w:sz w:val="22"/>
          <w:szCs w:val="22"/>
        </w:rPr>
        <w:t xml:space="preserve">, en plein aire ou en salle. Celui-ci est partagé par un filet tendu à </w:t>
      </w:r>
      <w:smartTag w:uri="urn:schemas-microsoft-com:office:smarttags" w:element="metricconverter">
        <w:smartTagPr>
          <w:attr w:name="ProductID" w:val="2.43 m"/>
        </w:smartTagPr>
        <w:r w:rsidRPr="008E05B4">
          <w:rPr>
            <w:b/>
            <w:bCs/>
            <w:color w:val="000000" w:themeColor="text1"/>
            <w:sz w:val="22"/>
            <w:szCs w:val="22"/>
          </w:rPr>
          <w:t>2.43 m</w:t>
        </w:r>
      </w:smartTag>
      <w:r w:rsidRPr="008E05B4">
        <w:rPr>
          <w:b/>
          <w:bCs/>
          <w:color w:val="000000" w:themeColor="text1"/>
          <w:sz w:val="22"/>
          <w:szCs w:val="22"/>
        </w:rPr>
        <w:t xml:space="preserve"> du sol pour les équipes masculines et à </w:t>
      </w:r>
      <w:smartTag w:uri="urn:schemas-microsoft-com:office:smarttags" w:element="metricconverter">
        <w:smartTagPr>
          <w:attr w:name="ProductID" w:val="2.24 m"/>
        </w:smartTagPr>
        <w:r w:rsidRPr="008E05B4">
          <w:rPr>
            <w:b/>
            <w:bCs/>
            <w:color w:val="000000" w:themeColor="text1"/>
            <w:sz w:val="22"/>
            <w:szCs w:val="22"/>
          </w:rPr>
          <w:t>2.24 m</w:t>
        </w:r>
      </w:smartTag>
      <w:r w:rsidRPr="008E05B4">
        <w:rPr>
          <w:b/>
          <w:bCs/>
          <w:color w:val="000000" w:themeColor="text1"/>
          <w:sz w:val="22"/>
          <w:szCs w:val="22"/>
        </w:rPr>
        <w:t xml:space="preserve"> pour les équipes féminines. La ligne d’attaque est tracée à </w:t>
      </w:r>
      <w:smartTag w:uri="urn:schemas-microsoft-com:office:smarttags" w:element="metricconverter">
        <w:smartTagPr>
          <w:attr w:name="ProductID" w:val="3 m"/>
        </w:smartTagPr>
        <w:r w:rsidRPr="008E05B4">
          <w:rPr>
            <w:b/>
            <w:bCs/>
            <w:color w:val="000000" w:themeColor="text1"/>
            <w:sz w:val="22"/>
            <w:szCs w:val="22"/>
          </w:rPr>
          <w:t>3 m</w:t>
        </w:r>
      </w:smartTag>
      <w:r w:rsidRPr="008E05B4">
        <w:rPr>
          <w:b/>
          <w:bCs/>
          <w:color w:val="000000" w:themeColor="text1"/>
          <w:sz w:val="22"/>
          <w:szCs w:val="22"/>
        </w:rPr>
        <w:t xml:space="preserve"> du filet le reste du terrain est appelé zone de défense.</w:t>
      </w:r>
    </w:p>
    <w:p w:rsidR="00F82FD5" w:rsidRPr="008E05B4" w:rsidRDefault="00F82FD5" w:rsidP="004838F8">
      <w:pPr>
        <w:spacing w:line="360" w:lineRule="auto"/>
        <w:ind w:left="540" w:hanging="360"/>
        <w:jc w:val="center"/>
        <w:rPr>
          <w:b/>
          <w:bCs/>
          <w:color w:val="000000" w:themeColor="text1"/>
          <w:sz w:val="22"/>
          <w:szCs w:val="22"/>
          <w:rtl/>
        </w:rPr>
      </w:pPr>
      <w:r w:rsidRPr="008E05B4">
        <w:rPr>
          <w:b/>
          <w:bCs/>
          <w:color w:val="000000" w:themeColor="text1"/>
          <w:sz w:val="22"/>
          <w:szCs w:val="22"/>
        </w:rPr>
        <w:t xml:space="preserve">2) Le ballon il est en cuire léger et souple, gonflé d’aire sous pression, pèse 200 à </w:t>
      </w:r>
      <w:smartTag w:uri="urn:schemas-microsoft-com:office:smarttags" w:element="metricconverter">
        <w:smartTagPr>
          <w:attr w:name="ProductID" w:val="280 g"/>
        </w:smartTagPr>
        <w:r w:rsidRPr="008E05B4">
          <w:rPr>
            <w:b/>
            <w:bCs/>
            <w:color w:val="000000" w:themeColor="text1"/>
            <w:sz w:val="22"/>
            <w:szCs w:val="22"/>
          </w:rPr>
          <w:t>280 g</w:t>
        </w:r>
      </w:smartTag>
      <w:r w:rsidRPr="008E05B4">
        <w:rPr>
          <w:b/>
          <w:bCs/>
          <w:color w:val="000000" w:themeColor="text1"/>
          <w:sz w:val="22"/>
          <w:szCs w:val="22"/>
        </w:rPr>
        <w:t xml:space="preserve"> et mesure 65 à </w:t>
      </w:r>
      <w:smartTag w:uri="urn:schemas-microsoft-com:office:smarttags" w:element="metricconverter">
        <w:smartTagPr>
          <w:attr w:name="ProductID" w:val="68 cm"/>
        </w:smartTagPr>
        <w:r w:rsidRPr="008E05B4">
          <w:rPr>
            <w:b/>
            <w:bCs/>
            <w:color w:val="000000" w:themeColor="text1"/>
            <w:sz w:val="22"/>
            <w:szCs w:val="22"/>
          </w:rPr>
          <w:t>68 cm</w:t>
        </w:r>
      </w:smartTag>
      <w:r w:rsidRPr="008E05B4">
        <w:rPr>
          <w:b/>
          <w:bCs/>
          <w:color w:val="000000" w:themeColor="text1"/>
          <w:sz w:val="22"/>
          <w:szCs w:val="22"/>
        </w:rPr>
        <w:t xml:space="preserve"> de circonférence.</w:t>
      </w:r>
    </w:p>
    <w:p w:rsidR="00F82FD5" w:rsidRPr="008E05B4" w:rsidRDefault="00F82FD5" w:rsidP="004838F8">
      <w:pPr>
        <w:spacing w:line="360" w:lineRule="auto"/>
        <w:ind w:left="540" w:hanging="360"/>
        <w:jc w:val="center"/>
        <w:rPr>
          <w:b/>
          <w:bCs/>
          <w:color w:val="000000" w:themeColor="text1"/>
          <w:sz w:val="22"/>
          <w:szCs w:val="22"/>
          <w:rtl/>
        </w:rPr>
      </w:pPr>
      <w:r w:rsidRPr="008E05B4">
        <w:rPr>
          <w:b/>
          <w:bCs/>
          <w:color w:val="000000" w:themeColor="text1"/>
          <w:sz w:val="22"/>
          <w:szCs w:val="22"/>
        </w:rPr>
        <w:t>3) Les joueurs: une partie se joue entre 2 équipes de six joueurs chacune, et de 6 remplaçants qui peuvent, sur la demande de capitaine ou l’entraîneur, entrer dans le jeu à la place de l’un de leurs camarades.</w:t>
      </w:r>
    </w:p>
    <w:p w:rsidR="00F82FD5" w:rsidRPr="008E05B4" w:rsidRDefault="00F82FD5" w:rsidP="004838F8">
      <w:pPr>
        <w:spacing w:line="360" w:lineRule="auto"/>
        <w:ind w:left="540" w:hanging="360"/>
        <w:jc w:val="center"/>
        <w:rPr>
          <w:b/>
          <w:bCs/>
          <w:color w:val="000000" w:themeColor="text1"/>
          <w:sz w:val="22"/>
          <w:szCs w:val="22"/>
        </w:rPr>
      </w:pPr>
      <w:r w:rsidRPr="008E05B4">
        <w:rPr>
          <w:b/>
          <w:bCs/>
          <w:color w:val="000000" w:themeColor="text1"/>
          <w:sz w:val="22"/>
          <w:szCs w:val="22"/>
        </w:rPr>
        <w:t>4) La durée : chaque partie se déroule en cinq manches, se jouant en 25 points sauf la cinquième qui est en 15 points avec 2 points d’écart entre les équipes pour éviter les matches nuls</w:t>
      </w:r>
    </w:p>
    <w:p w:rsidR="00F82FD5" w:rsidRPr="008E05B4" w:rsidRDefault="00F82FD5" w:rsidP="004838F8">
      <w:pPr>
        <w:spacing w:line="360" w:lineRule="auto"/>
        <w:ind w:left="540" w:hanging="360"/>
        <w:jc w:val="center"/>
        <w:rPr>
          <w:b/>
          <w:bCs/>
          <w:color w:val="000000" w:themeColor="text1"/>
          <w:sz w:val="22"/>
          <w:szCs w:val="22"/>
        </w:rPr>
      </w:pPr>
      <w:r w:rsidRPr="008E05B4">
        <w:rPr>
          <w:b/>
          <w:bCs/>
          <w:color w:val="000000" w:themeColor="text1"/>
          <w:sz w:val="22"/>
          <w:szCs w:val="22"/>
        </w:rPr>
        <w:t>5) Arbitrages : deux arbitres dirigent la rencontre, et aidés par deux juges de lignes et deux marqueurs.</w:t>
      </w:r>
    </w:p>
    <w:p w:rsidR="00F82FD5" w:rsidRPr="008E05B4" w:rsidRDefault="00F82FD5" w:rsidP="004838F8">
      <w:pPr>
        <w:spacing w:line="360" w:lineRule="auto"/>
        <w:ind w:left="540" w:hanging="360"/>
        <w:jc w:val="center"/>
        <w:rPr>
          <w:b/>
          <w:bCs/>
          <w:color w:val="000000" w:themeColor="text1"/>
          <w:sz w:val="22"/>
          <w:szCs w:val="22"/>
        </w:rPr>
      </w:pPr>
      <w:r w:rsidRPr="008E05B4">
        <w:rPr>
          <w:b/>
          <w:bCs/>
          <w:color w:val="000000" w:themeColor="text1"/>
          <w:sz w:val="22"/>
          <w:szCs w:val="22"/>
        </w:rPr>
        <w:t>6) Déroulement</w:t>
      </w:r>
    </w:p>
    <w:p w:rsidR="00F82FD5" w:rsidRPr="008E05B4" w:rsidRDefault="00F82FD5" w:rsidP="004838F8">
      <w:pPr>
        <w:spacing w:line="360" w:lineRule="auto"/>
        <w:ind w:left="540" w:hanging="360"/>
        <w:jc w:val="center"/>
        <w:rPr>
          <w:b/>
          <w:bCs/>
          <w:color w:val="000000" w:themeColor="text1"/>
          <w:sz w:val="22"/>
          <w:szCs w:val="22"/>
          <w:rtl/>
        </w:rPr>
      </w:pPr>
    </w:p>
    <w:p w:rsidR="00F82FD5" w:rsidRPr="008E05B4" w:rsidRDefault="00F82FD5" w:rsidP="004838F8">
      <w:pPr>
        <w:numPr>
          <w:ilvl w:val="0"/>
          <w:numId w:val="20"/>
        </w:numPr>
        <w:spacing w:line="360" w:lineRule="auto"/>
        <w:jc w:val="center"/>
        <w:rPr>
          <w:b/>
          <w:bCs/>
          <w:color w:val="000000" w:themeColor="text1"/>
          <w:sz w:val="22"/>
          <w:szCs w:val="22"/>
          <w:rtl/>
        </w:rPr>
      </w:pPr>
      <w:r w:rsidRPr="008E05B4">
        <w:rPr>
          <w:b/>
          <w:bCs/>
          <w:color w:val="000000" w:themeColor="text1"/>
          <w:sz w:val="22"/>
          <w:szCs w:val="22"/>
        </w:rPr>
        <w:lastRenderedPageBreak/>
        <w:t>Chaque équipe â droit â 3 touche de balle maximum.</w:t>
      </w:r>
    </w:p>
    <w:p w:rsidR="00F82FD5" w:rsidRPr="008E05B4" w:rsidRDefault="00F82FD5" w:rsidP="004838F8">
      <w:pPr>
        <w:numPr>
          <w:ilvl w:val="0"/>
          <w:numId w:val="20"/>
        </w:numPr>
        <w:spacing w:line="360" w:lineRule="auto"/>
        <w:jc w:val="center"/>
        <w:rPr>
          <w:b/>
          <w:bCs/>
          <w:color w:val="000000" w:themeColor="text1"/>
          <w:sz w:val="22"/>
          <w:szCs w:val="22"/>
          <w:rtl/>
        </w:rPr>
      </w:pPr>
      <w:r w:rsidRPr="008E05B4">
        <w:rPr>
          <w:b/>
          <w:bCs/>
          <w:color w:val="000000" w:themeColor="text1"/>
          <w:sz w:val="22"/>
          <w:szCs w:val="22"/>
        </w:rPr>
        <w:t>Un joueur ne peut toucher deux fois consécutivement la balle.</w:t>
      </w:r>
    </w:p>
    <w:p w:rsidR="00F82FD5" w:rsidRPr="008E05B4" w:rsidRDefault="00F82FD5" w:rsidP="004838F8">
      <w:pPr>
        <w:numPr>
          <w:ilvl w:val="0"/>
          <w:numId w:val="20"/>
        </w:numPr>
        <w:spacing w:line="360" w:lineRule="auto"/>
        <w:jc w:val="center"/>
        <w:rPr>
          <w:b/>
          <w:bCs/>
          <w:color w:val="000000" w:themeColor="text1"/>
          <w:sz w:val="22"/>
          <w:szCs w:val="22"/>
          <w:rtl/>
        </w:rPr>
      </w:pPr>
      <w:r w:rsidRPr="008E05B4">
        <w:rPr>
          <w:b/>
          <w:bCs/>
          <w:color w:val="000000" w:themeColor="text1"/>
          <w:sz w:val="22"/>
          <w:szCs w:val="22"/>
        </w:rPr>
        <w:t>La balle doit être frappée par une partie du corps.</w:t>
      </w:r>
    </w:p>
    <w:p w:rsidR="00F82FD5" w:rsidRPr="008E05B4" w:rsidRDefault="00F82FD5" w:rsidP="004838F8">
      <w:pPr>
        <w:numPr>
          <w:ilvl w:val="0"/>
          <w:numId w:val="20"/>
        </w:numPr>
        <w:spacing w:line="360" w:lineRule="auto"/>
        <w:jc w:val="center"/>
        <w:rPr>
          <w:b/>
          <w:bCs/>
          <w:color w:val="000000" w:themeColor="text1"/>
          <w:sz w:val="22"/>
          <w:szCs w:val="22"/>
        </w:rPr>
      </w:pPr>
      <w:r w:rsidRPr="008E05B4">
        <w:rPr>
          <w:b/>
          <w:bCs/>
          <w:color w:val="000000" w:themeColor="text1"/>
          <w:sz w:val="22"/>
          <w:szCs w:val="22"/>
        </w:rPr>
        <w:t>Tout contact avec le filet est une faute</w:t>
      </w:r>
    </w:p>
    <w:p w:rsidR="00F82FD5" w:rsidRPr="008E05B4" w:rsidRDefault="00F82FD5" w:rsidP="004838F8">
      <w:pPr>
        <w:spacing w:before="100" w:beforeAutospacing="1" w:after="100" w:afterAutospacing="1"/>
        <w:ind w:left="540"/>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EF2D95" w:rsidP="004838F8">
      <w:pPr>
        <w:jc w:val="center"/>
        <w:rPr>
          <w:b/>
          <w:bCs/>
          <w:color w:val="000000" w:themeColor="text1"/>
          <w:sz w:val="22"/>
          <w:szCs w:val="22"/>
        </w:rPr>
      </w:pPr>
      <w:r w:rsidRPr="00EF2D95">
        <w:rPr>
          <w:b/>
          <w:bCs/>
          <w:color w:val="000000" w:themeColor="text1"/>
          <w:sz w:val="22"/>
          <w:szCs w:val="22"/>
        </w:rPr>
        <w:pict>
          <v:shape id="_x0000_i1035" type="#_x0000_t136" style="width:507.75pt;height:41.25pt" fillcolor="#369" stroked="f">
            <v:shadow on="t" color="#b2b2b2" opacity="52429f" offset="3pt"/>
            <v:textpath style="font-family:&quot;Times New Roman&quot;;font-weight:bold;v-text-kern:t" trim="t" fitpath="t" string="Analyse et traitement didactique "/>
          </v:shape>
        </w:pic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numPr>
          <w:ilvl w:val="0"/>
          <w:numId w:val="23"/>
        </w:numPr>
        <w:tabs>
          <w:tab w:val="clear" w:pos="915"/>
        </w:tabs>
        <w:spacing w:line="360" w:lineRule="auto"/>
        <w:ind w:left="0" w:firstLine="0"/>
        <w:jc w:val="center"/>
        <w:rPr>
          <w:b/>
          <w:bCs/>
          <w:color w:val="000000" w:themeColor="text1"/>
          <w:sz w:val="22"/>
          <w:szCs w:val="22"/>
        </w:rPr>
      </w:pPr>
      <w:r w:rsidRPr="008E05B4">
        <w:rPr>
          <w:b/>
          <w:bCs/>
          <w:color w:val="000000" w:themeColor="text1"/>
          <w:sz w:val="22"/>
          <w:szCs w:val="22"/>
          <w:u w:val="single"/>
        </w:rPr>
        <w:t>Logique interne </w:t>
      </w:r>
      <w:r w:rsidRPr="008E05B4">
        <w:rPr>
          <w:b/>
          <w:bCs/>
          <w:color w:val="000000" w:themeColor="text1"/>
          <w:sz w:val="22"/>
          <w:szCs w:val="22"/>
        </w:rPr>
        <w:t>:</w:t>
      </w:r>
    </w:p>
    <w:p w:rsidR="00F82FD5" w:rsidRPr="008E05B4" w:rsidRDefault="00F82FD5" w:rsidP="004838F8">
      <w:pPr>
        <w:numPr>
          <w:ilvl w:val="0"/>
          <w:numId w:val="21"/>
        </w:numPr>
        <w:spacing w:line="360" w:lineRule="auto"/>
        <w:jc w:val="center"/>
        <w:rPr>
          <w:b/>
          <w:bCs/>
          <w:color w:val="000000" w:themeColor="text1"/>
          <w:sz w:val="22"/>
          <w:szCs w:val="22"/>
        </w:rPr>
      </w:pPr>
      <w:r w:rsidRPr="008E05B4">
        <w:rPr>
          <w:b/>
          <w:bCs/>
          <w:color w:val="000000" w:themeColor="text1"/>
          <w:sz w:val="22"/>
          <w:szCs w:val="22"/>
        </w:rPr>
        <w:t>un jeu de renvoi avec interdiction de bloquer la balle</w:t>
      </w:r>
    </w:p>
    <w:p w:rsidR="00F82FD5" w:rsidRPr="008E05B4" w:rsidRDefault="00F82FD5" w:rsidP="004838F8">
      <w:pPr>
        <w:numPr>
          <w:ilvl w:val="0"/>
          <w:numId w:val="21"/>
        </w:numPr>
        <w:spacing w:line="360" w:lineRule="auto"/>
        <w:jc w:val="center"/>
        <w:rPr>
          <w:b/>
          <w:bCs/>
          <w:color w:val="000000" w:themeColor="text1"/>
          <w:sz w:val="22"/>
          <w:szCs w:val="22"/>
        </w:rPr>
      </w:pPr>
      <w:r w:rsidRPr="008E05B4">
        <w:rPr>
          <w:b/>
          <w:bCs/>
          <w:color w:val="000000" w:themeColor="text1"/>
          <w:sz w:val="22"/>
          <w:szCs w:val="22"/>
        </w:rPr>
        <w:t xml:space="preserve">Un terrain de jeu qui est à la fois un terrain d’évolution et un but </w:t>
      </w:r>
      <w:proofErr w:type="gramStart"/>
      <w:r w:rsidRPr="008E05B4">
        <w:rPr>
          <w:b/>
          <w:bCs/>
          <w:color w:val="000000" w:themeColor="text1"/>
          <w:sz w:val="22"/>
          <w:szCs w:val="22"/>
        </w:rPr>
        <w:t>a</w:t>
      </w:r>
      <w:proofErr w:type="gramEnd"/>
      <w:r w:rsidRPr="008E05B4">
        <w:rPr>
          <w:b/>
          <w:bCs/>
          <w:color w:val="000000" w:themeColor="text1"/>
          <w:sz w:val="22"/>
          <w:szCs w:val="22"/>
        </w:rPr>
        <w:t xml:space="preserve"> défendre       Un filet haut séparant les deux équipes (pas de contact)</w:t>
      </w:r>
    </w:p>
    <w:p w:rsidR="00F82FD5" w:rsidRPr="008E05B4" w:rsidRDefault="00F82FD5" w:rsidP="004838F8">
      <w:pPr>
        <w:spacing w:line="360" w:lineRule="auto"/>
        <w:ind w:left="360"/>
        <w:jc w:val="center"/>
        <w:rPr>
          <w:b/>
          <w:bCs/>
          <w:color w:val="000000" w:themeColor="text1"/>
          <w:sz w:val="22"/>
          <w:szCs w:val="22"/>
        </w:rPr>
      </w:pPr>
    </w:p>
    <w:p w:rsidR="00F82FD5" w:rsidRPr="008E05B4" w:rsidRDefault="00F82FD5" w:rsidP="004838F8">
      <w:pPr>
        <w:numPr>
          <w:ilvl w:val="0"/>
          <w:numId w:val="23"/>
        </w:numPr>
        <w:tabs>
          <w:tab w:val="clear" w:pos="915"/>
          <w:tab w:val="num" w:pos="540"/>
        </w:tabs>
        <w:spacing w:line="360" w:lineRule="auto"/>
        <w:ind w:left="0" w:firstLine="0"/>
        <w:jc w:val="center"/>
        <w:rPr>
          <w:b/>
          <w:bCs/>
          <w:color w:val="000000" w:themeColor="text1"/>
          <w:sz w:val="22"/>
          <w:szCs w:val="22"/>
        </w:rPr>
      </w:pPr>
      <w:r w:rsidRPr="008E05B4">
        <w:rPr>
          <w:b/>
          <w:bCs/>
          <w:color w:val="000000" w:themeColor="text1"/>
          <w:sz w:val="22"/>
          <w:szCs w:val="22"/>
          <w:u w:val="single"/>
        </w:rPr>
        <w:t>problème fondamental</w:t>
      </w:r>
      <w:r w:rsidRPr="008E05B4">
        <w:rPr>
          <w:b/>
          <w:bCs/>
          <w:color w:val="000000" w:themeColor="text1"/>
          <w:sz w:val="22"/>
          <w:szCs w:val="22"/>
        </w:rPr>
        <w:t> :</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Essayer de faire tomber la balle dans le camp adverse tout en l’empêchant de tomber dans son propre camp.</w:t>
      </w:r>
    </w:p>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 xml:space="preserve">3)      </w:t>
      </w:r>
      <w:r w:rsidRPr="008E05B4">
        <w:rPr>
          <w:b/>
          <w:bCs/>
          <w:color w:val="000000" w:themeColor="text1"/>
          <w:sz w:val="22"/>
          <w:szCs w:val="22"/>
          <w:u w:val="single"/>
        </w:rPr>
        <w:t>principes et règles d’action :</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En attaque :</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PA1 : conserver la balle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RA1 : garder le ballon dans son camp après récupération</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PA2 : faire progresser la balle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RA2 : amener la deuxième frappe vers la zone d’attaque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PA3 : Attaquer la cible adverse :</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RA3 : Marquer directement par le service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En défense :</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PA1 : Protéger la cible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RA1 : Coordonner ses actions avec celles des adversaires</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PA2 : Empêcher l’attaque adverse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RA2 : Empêcher l’attaquant de frapper (bloc)</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PA3 : Récupérer la balle</w:t>
      </w: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RA3 : Anticiper la trajectoire et le lieu ou la balle va tomber</w:t>
      </w:r>
    </w:p>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spacing w:line="360" w:lineRule="auto"/>
        <w:jc w:val="center"/>
        <w:rPr>
          <w:b/>
          <w:bCs/>
          <w:color w:val="000000" w:themeColor="text1"/>
          <w:sz w:val="22"/>
          <w:szCs w:val="22"/>
        </w:rPr>
      </w:pPr>
      <w:r w:rsidRPr="008E05B4">
        <w:rPr>
          <w:b/>
          <w:bCs/>
          <w:color w:val="000000" w:themeColor="text1"/>
          <w:sz w:val="22"/>
          <w:szCs w:val="22"/>
        </w:rPr>
        <w:t xml:space="preserve">4)      </w:t>
      </w:r>
      <w:r w:rsidRPr="008E05B4">
        <w:rPr>
          <w:b/>
          <w:bCs/>
          <w:color w:val="000000" w:themeColor="text1"/>
          <w:sz w:val="22"/>
          <w:szCs w:val="22"/>
          <w:u w:val="single"/>
        </w:rPr>
        <w:t>Enjeux de formation :</w:t>
      </w:r>
    </w:p>
    <w:p w:rsidR="00F82FD5" w:rsidRPr="008E05B4" w:rsidRDefault="00F82FD5" w:rsidP="004838F8">
      <w:pPr>
        <w:numPr>
          <w:ilvl w:val="0"/>
          <w:numId w:val="22"/>
        </w:numPr>
        <w:spacing w:line="360" w:lineRule="auto"/>
        <w:jc w:val="center"/>
        <w:rPr>
          <w:b/>
          <w:bCs/>
          <w:color w:val="000000" w:themeColor="text1"/>
          <w:sz w:val="22"/>
          <w:szCs w:val="22"/>
        </w:rPr>
      </w:pPr>
      <w:r w:rsidRPr="008E05B4">
        <w:rPr>
          <w:b/>
          <w:bCs/>
          <w:color w:val="000000" w:themeColor="text1"/>
          <w:sz w:val="22"/>
          <w:szCs w:val="22"/>
        </w:rPr>
        <w:t>-Le sens de coopération en s’aidant dans le projet collectif : tous pour un même but.</w:t>
      </w:r>
    </w:p>
    <w:p w:rsidR="00F82FD5" w:rsidRPr="008E05B4" w:rsidRDefault="00F82FD5" w:rsidP="004838F8">
      <w:pPr>
        <w:numPr>
          <w:ilvl w:val="0"/>
          <w:numId w:val="22"/>
        </w:numPr>
        <w:spacing w:line="360" w:lineRule="auto"/>
        <w:jc w:val="center"/>
        <w:rPr>
          <w:b/>
          <w:bCs/>
          <w:color w:val="000000" w:themeColor="text1"/>
          <w:sz w:val="22"/>
          <w:szCs w:val="22"/>
        </w:rPr>
      </w:pPr>
      <w:r w:rsidRPr="008E05B4">
        <w:rPr>
          <w:b/>
          <w:bCs/>
          <w:color w:val="000000" w:themeColor="text1"/>
          <w:sz w:val="22"/>
          <w:szCs w:val="22"/>
        </w:rPr>
        <w:t>-La responsabilité qui se manifeste dans la différenciation et la complémentarité des rôles.</w:t>
      </w:r>
    </w:p>
    <w:p w:rsidR="00F82FD5" w:rsidRPr="008E05B4" w:rsidRDefault="00F82FD5" w:rsidP="004838F8">
      <w:pPr>
        <w:numPr>
          <w:ilvl w:val="0"/>
          <w:numId w:val="22"/>
        </w:numPr>
        <w:spacing w:line="360" w:lineRule="auto"/>
        <w:jc w:val="center"/>
        <w:rPr>
          <w:b/>
          <w:bCs/>
          <w:color w:val="000000" w:themeColor="text1"/>
          <w:sz w:val="22"/>
          <w:szCs w:val="22"/>
        </w:rPr>
      </w:pPr>
      <w:r w:rsidRPr="008E05B4">
        <w:rPr>
          <w:b/>
          <w:bCs/>
          <w:color w:val="000000" w:themeColor="text1"/>
          <w:sz w:val="22"/>
          <w:szCs w:val="22"/>
        </w:rPr>
        <w:t>-Mise en épreuve des qualités physiques de détente, de déplacement, de réaction rapides et de l’habileté motrice.</w:t>
      </w:r>
    </w:p>
    <w:p w:rsidR="00F82FD5" w:rsidRPr="008E05B4" w:rsidRDefault="00F82FD5" w:rsidP="004838F8">
      <w:pPr>
        <w:numPr>
          <w:ilvl w:val="0"/>
          <w:numId w:val="22"/>
        </w:numPr>
        <w:spacing w:line="360" w:lineRule="auto"/>
        <w:jc w:val="center"/>
        <w:rPr>
          <w:b/>
          <w:bCs/>
          <w:color w:val="000000" w:themeColor="text1"/>
          <w:sz w:val="22"/>
          <w:szCs w:val="22"/>
        </w:rPr>
      </w:pPr>
      <w:r w:rsidRPr="008E05B4">
        <w:rPr>
          <w:b/>
          <w:bCs/>
          <w:color w:val="000000" w:themeColor="text1"/>
          <w:sz w:val="22"/>
          <w:szCs w:val="22"/>
        </w:rPr>
        <w:t>-Les capacités d’ajustement, d’appréciation de trajectoires et de perception de l’espace temps.</w:t>
      </w:r>
    </w:p>
    <w:p w:rsidR="00F82FD5" w:rsidRPr="008E05B4" w:rsidRDefault="00F82FD5" w:rsidP="004838F8">
      <w:pPr>
        <w:numPr>
          <w:ilvl w:val="0"/>
          <w:numId w:val="22"/>
        </w:numPr>
        <w:spacing w:line="360" w:lineRule="auto"/>
        <w:jc w:val="center"/>
        <w:rPr>
          <w:b/>
          <w:bCs/>
          <w:color w:val="000000" w:themeColor="text1"/>
          <w:sz w:val="22"/>
          <w:szCs w:val="22"/>
        </w:rPr>
      </w:pPr>
      <w:r w:rsidRPr="008E05B4">
        <w:rPr>
          <w:b/>
          <w:bCs/>
          <w:color w:val="000000" w:themeColor="text1"/>
          <w:sz w:val="22"/>
          <w:szCs w:val="22"/>
        </w:rPr>
        <w:lastRenderedPageBreak/>
        <w:t>-L’anticipation motrice efficace.</w:t>
      </w:r>
    </w:p>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spacing w:line="360" w:lineRule="auto"/>
        <w:jc w:val="center"/>
        <w:rPr>
          <w:b/>
          <w:bCs/>
          <w:color w:val="000000" w:themeColor="text1"/>
          <w:sz w:val="22"/>
          <w:szCs w:val="22"/>
        </w:rPr>
      </w:pPr>
    </w:p>
    <w:p w:rsidR="00A91198" w:rsidRPr="008E05B4" w:rsidRDefault="00A91198" w:rsidP="004838F8">
      <w:pPr>
        <w:spacing w:line="360" w:lineRule="auto"/>
        <w:jc w:val="center"/>
        <w:rPr>
          <w:b/>
          <w:bCs/>
          <w:color w:val="000000" w:themeColor="text1"/>
          <w:sz w:val="22"/>
          <w:szCs w:val="22"/>
        </w:rPr>
      </w:pPr>
    </w:p>
    <w:p w:rsidR="00A91198" w:rsidRPr="008E05B4" w:rsidRDefault="00A91198" w:rsidP="004838F8">
      <w:pPr>
        <w:spacing w:line="360" w:lineRule="auto"/>
        <w:jc w:val="center"/>
        <w:rPr>
          <w:b/>
          <w:bCs/>
          <w:color w:val="000000" w:themeColor="text1"/>
          <w:sz w:val="22"/>
          <w:szCs w:val="22"/>
        </w:rPr>
      </w:pPr>
    </w:p>
    <w:p w:rsidR="00F82FD5" w:rsidRPr="008E05B4" w:rsidRDefault="00EF2D95" w:rsidP="004838F8">
      <w:pPr>
        <w:spacing w:line="360" w:lineRule="auto"/>
        <w:ind w:left="720"/>
        <w:jc w:val="center"/>
        <w:rPr>
          <w:b/>
          <w:bCs/>
          <w:color w:val="000000" w:themeColor="text1"/>
          <w:sz w:val="22"/>
          <w:szCs w:val="22"/>
        </w:rPr>
      </w:pPr>
      <w:r w:rsidRPr="00EF2D95">
        <w:rPr>
          <w:b/>
          <w:bCs/>
          <w:color w:val="000000" w:themeColor="text1"/>
          <w:sz w:val="22"/>
          <w:szCs w:val="22"/>
        </w:rPr>
        <w:pict>
          <v:shape id="_x0000_i1036" type="#_x0000_t136" style="width:471pt;height:41.25pt" fillcolor="#369" stroked="f">
            <v:shadow on="t" color="#b2b2b2" opacity="52429f" offset="3pt"/>
            <v:textpath style="font-family:&quot;Times New Roman&quot;;font-weight:bold;v-text-kern:t" trim="t" fitpath="t" string="Modélisation des niveaux"/>
          </v:shape>
        </w:pict>
      </w:r>
    </w:p>
    <w:tbl>
      <w:tblPr>
        <w:tblpPr w:leftFromText="141" w:rightFromText="141" w:vertAnchor="text" w:horzAnchor="margin" w:tblpXSpec="center" w:tblpY="1081"/>
        <w:tblOverlap w:val="neve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2160"/>
        <w:gridCol w:w="2520"/>
        <w:gridCol w:w="2880"/>
        <w:gridCol w:w="3240"/>
      </w:tblGrid>
      <w:tr w:rsidR="00F82FD5" w:rsidRPr="008E05B4" w:rsidTr="00A91198">
        <w:trPr>
          <w:trHeight w:val="94"/>
        </w:trPr>
        <w:tc>
          <w:tcPr>
            <w:tcW w:w="430" w:type="dxa"/>
            <w:vMerge w:val="restart"/>
            <w:shd w:val="clear" w:color="auto" w:fill="D6E3BC"/>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Ni</w:t>
            </w:r>
          </w:p>
        </w:tc>
        <w:tc>
          <w:tcPr>
            <w:tcW w:w="4680" w:type="dxa"/>
            <w:gridSpan w:val="2"/>
            <w:shd w:val="clear" w:color="auto" w:fill="D6E3BC"/>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Aspect individuel</w:t>
            </w:r>
          </w:p>
        </w:tc>
        <w:tc>
          <w:tcPr>
            <w:tcW w:w="6120" w:type="dxa"/>
            <w:gridSpan w:val="2"/>
            <w:shd w:val="clear" w:color="auto" w:fill="D6E3BC"/>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Aspect collectif</w:t>
            </w:r>
          </w:p>
        </w:tc>
      </w:tr>
      <w:tr w:rsidR="00F82FD5" w:rsidRPr="008E05B4" w:rsidTr="00A91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59"/>
        </w:trPr>
        <w:tc>
          <w:tcPr>
            <w:tcW w:w="430" w:type="dxa"/>
            <w:vMerge/>
            <w:tcBorders>
              <w:bottom w:val="single" w:sz="8"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p>
        </w:tc>
        <w:tc>
          <w:tcPr>
            <w:tcW w:w="2160" w:type="dxa"/>
            <w:tcBorders>
              <w:top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Caractéristiques</w:t>
            </w:r>
          </w:p>
        </w:tc>
        <w:tc>
          <w:tcPr>
            <w:tcW w:w="2520" w:type="dxa"/>
            <w:tcBorders>
              <w:top w:val="single" w:sz="8" w:space="0" w:color="auto"/>
              <w:left w:val="nil"/>
              <w:bottom w:val="single" w:sz="8" w:space="0" w:color="auto"/>
              <w:right w:val="single" w:sz="4"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Objectifs moteurs</w:t>
            </w:r>
          </w:p>
        </w:tc>
        <w:tc>
          <w:tcPr>
            <w:tcW w:w="2880"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Caractéristiques</w:t>
            </w:r>
          </w:p>
        </w:tc>
        <w:tc>
          <w:tcPr>
            <w:tcW w:w="3240" w:type="dxa"/>
            <w:tcBorders>
              <w:top w:val="single" w:sz="4" w:space="0" w:color="auto"/>
              <w:bottom w:val="single" w:sz="4" w:space="0" w:color="auto"/>
              <w:right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Objectifs moteurs</w:t>
            </w:r>
          </w:p>
        </w:tc>
      </w:tr>
      <w:tr w:rsidR="00F82FD5" w:rsidRPr="008E05B4" w:rsidTr="00A91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662"/>
        </w:trPr>
        <w:tc>
          <w:tcPr>
            <w:tcW w:w="430" w:type="dxa"/>
            <w:tcBorders>
              <w:top w:val="nil"/>
              <w:left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1</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-Réaction explosives sur la balle.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-Manque d’équilibre.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-Absence de déplacement dans l’espace.</w:t>
            </w:r>
          </w:p>
        </w:tc>
        <w:tc>
          <w:tcPr>
            <w:tcW w:w="2520" w:type="dxa"/>
            <w:tcBorders>
              <w:top w:val="nil"/>
              <w:left w:val="nil"/>
              <w:bottom w:val="single" w:sz="8" w:space="0" w:color="auto"/>
              <w:right w:val="single" w:sz="4"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Intervenir sur la balle sans des réactions explosives.</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Maintenir l’équilibre.</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Difficulté de se mettre en route.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L’installation du matériel pose problème.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Jeu 4 contre 4 : exploit individuel, jeu de frappe maîtrisé pour la moitié de la classe mais seul un joueur essaie de construire et faire jouer ses partenaires utilisation de la tête et du pied.</w:t>
            </w:r>
          </w:p>
          <w:p w:rsidR="00F82FD5" w:rsidRPr="008E05B4" w:rsidRDefault="00F82FD5" w:rsidP="004838F8">
            <w:pPr>
              <w:jc w:val="center"/>
              <w:rPr>
                <w:b/>
                <w:bCs/>
                <w:color w:val="000000" w:themeColor="text1"/>
              </w:rPr>
            </w:pPr>
            <w:r w:rsidRPr="008E05B4">
              <w:rPr>
                <w:b/>
                <w:bCs/>
                <w:color w:val="000000" w:themeColor="text1"/>
                <w:sz w:val="22"/>
                <w:szCs w:val="22"/>
              </w:rPr>
              <w:t xml:space="preserve">Sentiment qu’il existe un potentiel intéressant </w:t>
            </w:r>
            <w:proofErr w:type="gramStart"/>
            <w:r w:rsidRPr="008E05B4">
              <w:rPr>
                <w:b/>
                <w:bCs/>
                <w:color w:val="000000" w:themeColor="text1"/>
                <w:sz w:val="22"/>
                <w:szCs w:val="22"/>
              </w:rPr>
              <w:t>a</w:t>
            </w:r>
            <w:proofErr w:type="gramEnd"/>
            <w:r w:rsidRPr="008E05B4">
              <w:rPr>
                <w:b/>
                <w:bCs/>
                <w:color w:val="000000" w:themeColor="text1"/>
                <w:sz w:val="22"/>
                <w:szCs w:val="22"/>
              </w:rPr>
              <w:t xml:space="preserve"> faire gérer.</w:t>
            </w:r>
          </w:p>
        </w:tc>
        <w:tc>
          <w:tcPr>
            <w:tcW w:w="3240" w:type="dxa"/>
            <w:tcBorders>
              <w:top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xml:space="preserve">-         passer d’une motivation d’exploit individuel </w:t>
            </w:r>
            <w:proofErr w:type="gramStart"/>
            <w:r w:rsidRPr="008E05B4">
              <w:rPr>
                <w:b/>
                <w:bCs/>
                <w:color w:val="000000" w:themeColor="text1"/>
                <w:sz w:val="22"/>
                <w:szCs w:val="22"/>
              </w:rPr>
              <w:t>a</w:t>
            </w:r>
            <w:proofErr w:type="gramEnd"/>
            <w:r w:rsidRPr="008E05B4">
              <w:rPr>
                <w:b/>
                <w:bCs/>
                <w:color w:val="000000" w:themeColor="text1"/>
                <w:sz w:val="22"/>
                <w:szCs w:val="22"/>
              </w:rPr>
              <w:t xml:space="preserve"> une motivation d’exploit collectif.</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Passer d’une action désordonnée à un projet collectif.</w:t>
            </w:r>
          </w:p>
          <w:p w:rsidR="00F82FD5" w:rsidRPr="008E05B4" w:rsidRDefault="00F82FD5" w:rsidP="004838F8">
            <w:pPr>
              <w:jc w:val="center"/>
              <w:rPr>
                <w:b/>
                <w:bCs/>
                <w:color w:val="000000" w:themeColor="text1"/>
              </w:rPr>
            </w:pPr>
            <w:r w:rsidRPr="008E05B4">
              <w:rPr>
                <w:b/>
                <w:bCs/>
                <w:color w:val="000000" w:themeColor="text1"/>
                <w:sz w:val="22"/>
                <w:szCs w:val="22"/>
              </w:rPr>
              <w:t>-         Evaluer un jeu de frappe avec les mains uniquement.</w:t>
            </w:r>
          </w:p>
        </w:tc>
      </w:tr>
      <w:tr w:rsidR="00F82FD5" w:rsidRPr="008E05B4" w:rsidTr="00A91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980"/>
        </w:trPr>
        <w:tc>
          <w:tcPr>
            <w:tcW w:w="430" w:type="dxa"/>
            <w:tcBorders>
              <w:top w:val="nil"/>
              <w:left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p>
          <w:p w:rsidR="00F82FD5" w:rsidRPr="008E05B4" w:rsidRDefault="00F82FD5" w:rsidP="004838F8">
            <w:pPr>
              <w:spacing w:before="100" w:beforeAutospacing="1" w:after="100" w:afterAutospacing="1"/>
              <w:jc w:val="center"/>
              <w:rPr>
                <w:b/>
                <w:bCs/>
                <w:color w:val="000000" w:themeColor="text1"/>
              </w:rPr>
            </w:pP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2</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Début de dissociation entre le bas et le haut du corps.</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Début d’équilibre.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Début d’orientation des appuis et des épaules.- Difficulté de déplacement.</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Maintenir l’équilibre en orientant les appuis et les épaules par rapport aux trajectoires de la balle.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Se déplacer dans l’espace.</w:t>
            </w:r>
          </w:p>
        </w:tc>
        <w:tc>
          <w:tcPr>
            <w:tcW w:w="2880" w:type="dxa"/>
            <w:tcBorders>
              <w:top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Jeu d’envoi et de renvoi entre partenaires ans participation d’autres qu’accidentelle.</w:t>
            </w:r>
          </w:p>
          <w:p w:rsidR="00F82FD5" w:rsidRPr="008E05B4" w:rsidRDefault="00F82FD5" w:rsidP="004838F8">
            <w:pPr>
              <w:jc w:val="center"/>
              <w:rPr>
                <w:b/>
                <w:bCs/>
                <w:color w:val="000000" w:themeColor="text1"/>
              </w:rPr>
            </w:pPr>
            <w:r w:rsidRPr="008E05B4">
              <w:rPr>
                <w:b/>
                <w:bCs/>
                <w:color w:val="000000" w:themeColor="text1"/>
                <w:sz w:val="22"/>
                <w:szCs w:val="22"/>
              </w:rPr>
              <w:t>Réaction tardive par rapport à la balle entraînant des actions désordonnées sur celle ci.</w:t>
            </w:r>
          </w:p>
        </w:tc>
        <w:tc>
          <w:tcPr>
            <w:tcW w:w="3240" w:type="dxa"/>
            <w:tcBorders>
              <w:top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Passer du renvoi direct organisé avec relais en zone avant.</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Passer d’un jeu statique à un jeu dynamique : Attitude pré dynamique modulation des déplacements tôt sur la trajectoire de la balle.</w:t>
            </w:r>
          </w:p>
          <w:p w:rsidR="00F82FD5" w:rsidRPr="008E05B4" w:rsidRDefault="00F82FD5" w:rsidP="004838F8">
            <w:pPr>
              <w:jc w:val="center"/>
              <w:rPr>
                <w:b/>
                <w:bCs/>
                <w:color w:val="000000" w:themeColor="text1"/>
              </w:rPr>
            </w:pPr>
            <w:r w:rsidRPr="008E05B4">
              <w:rPr>
                <w:b/>
                <w:bCs/>
                <w:color w:val="000000" w:themeColor="text1"/>
                <w:sz w:val="22"/>
                <w:szCs w:val="22"/>
              </w:rPr>
              <w:t>-         Placement et production de trajectoire variée.</w:t>
            </w:r>
          </w:p>
        </w:tc>
      </w:tr>
      <w:tr w:rsidR="00F82FD5" w:rsidRPr="008E05B4" w:rsidTr="00A91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975"/>
        </w:trPr>
        <w:tc>
          <w:tcPr>
            <w:tcW w:w="430" w:type="dxa"/>
            <w:tcBorders>
              <w:top w:val="nil"/>
              <w:left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p>
          <w:p w:rsidR="00F82FD5" w:rsidRPr="008E05B4" w:rsidRDefault="00F82FD5" w:rsidP="004838F8">
            <w:pPr>
              <w:spacing w:before="100" w:beforeAutospacing="1" w:after="100" w:afterAutospacing="1"/>
              <w:jc w:val="center"/>
              <w:rPr>
                <w:b/>
                <w:bCs/>
                <w:color w:val="000000" w:themeColor="text1"/>
              </w:rPr>
            </w:pP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3</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Equilibre plus ou moins maintenu.</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-Orientation des appuis et des épaules.</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-Dissociations fines au niveau du dosage permettent que peu de choix.</w:t>
            </w:r>
          </w:p>
        </w:tc>
        <w:tc>
          <w:tcPr>
            <w:tcW w:w="2520" w:type="dxa"/>
            <w:tcBorders>
              <w:top w:val="nil"/>
              <w:left w:val="nil"/>
              <w:bottom w:val="single" w:sz="8" w:space="0" w:color="auto"/>
              <w:right w:val="single" w:sz="8" w:space="0" w:color="auto"/>
            </w:tcBorders>
            <w:tcMar>
              <w:top w:w="0" w:type="dxa"/>
              <w:left w:w="70" w:type="dxa"/>
              <w:bottom w:w="0" w:type="dxa"/>
              <w:right w:w="70" w:type="dxa"/>
            </w:tcMar>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Maintenir l’équilibre en fléchissant les jambes et en orientant les appuis et les épaules.</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Favoriser un maximum de choix.</w:t>
            </w:r>
          </w:p>
        </w:tc>
        <w:tc>
          <w:tcPr>
            <w:tcW w:w="2880" w:type="dxa"/>
            <w:tcBorders>
              <w:top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Les joueurs sont centrés sur un jeu de construction de l’attaque relativement bien maîtrisée mais reste cependant peu efficace.</w:t>
            </w:r>
          </w:p>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xml:space="preserve">Ils répètent les formes de jeu sans prise de </w:t>
            </w:r>
            <w:proofErr w:type="spellStart"/>
            <w:r w:rsidRPr="008E05B4">
              <w:rPr>
                <w:b/>
                <w:bCs/>
                <w:color w:val="000000" w:themeColor="text1"/>
                <w:sz w:val="22"/>
                <w:szCs w:val="22"/>
              </w:rPr>
              <w:t>décisions.Ils</w:t>
            </w:r>
            <w:proofErr w:type="spellEnd"/>
            <w:r w:rsidRPr="008E05B4">
              <w:rPr>
                <w:b/>
                <w:bCs/>
                <w:color w:val="000000" w:themeColor="text1"/>
                <w:sz w:val="22"/>
                <w:szCs w:val="22"/>
              </w:rPr>
              <w:t xml:space="preserve"> ne sont pas engagés sur les déplacements.</w:t>
            </w:r>
          </w:p>
          <w:p w:rsidR="00F82FD5" w:rsidRPr="008E05B4" w:rsidRDefault="00F82FD5" w:rsidP="004838F8">
            <w:pPr>
              <w:jc w:val="center"/>
              <w:rPr>
                <w:b/>
                <w:bCs/>
                <w:color w:val="000000" w:themeColor="text1"/>
              </w:rPr>
            </w:pPr>
            <w:r w:rsidRPr="008E05B4">
              <w:rPr>
                <w:b/>
                <w:bCs/>
                <w:color w:val="000000" w:themeColor="text1"/>
                <w:sz w:val="22"/>
                <w:szCs w:val="22"/>
              </w:rPr>
              <w:t>L’attaquant est collé au filet avec pour conséquence un choix de système de jeu à deux.</w:t>
            </w:r>
          </w:p>
        </w:tc>
        <w:tc>
          <w:tcPr>
            <w:tcW w:w="3240" w:type="dxa"/>
            <w:tcBorders>
              <w:top w:val="single" w:sz="4" w:space="0" w:color="auto"/>
              <w:bottom w:val="single" w:sz="4" w:space="0" w:color="auto"/>
              <w:right w:val="single" w:sz="4" w:space="0" w:color="auto"/>
            </w:tcBorders>
            <w:shd w:val="clear" w:color="auto" w:fill="auto"/>
            <w:vAlign w:val="center"/>
          </w:tcPr>
          <w:p w:rsidR="00F82FD5" w:rsidRPr="008E05B4" w:rsidRDefault="00F82FD5" w:rsidP="004838F8">
            <w:pPr>
              <w:spacing w:before="100" w:beforeAutospacing="1" w:after="100" w:afterAutospacing="1"/>
              <w:jc w:val="center"/>
              <w:rPr>
                <w:b/>
                <w:bCs/>
                <w:color w:val="000000" w:themeColor="text1"/>
              </w:rPr>
            </w:pPr>
            <w:r w:rsidRPr="008E05B4">
              <w:rPr>
                <w:b/>
                <w:bCs/>
                <w:color w:val="000000" w:themeColor="text1"/>
                <w:sz w:val="22"/>
                <w:szCs w:val="22"/>
              </w:rPr>
              <w:t>-         Passer d’une maîtrise de balle qui permet de différencier une balle de conservation ou de sauvegarde d’une balle d’attaque qui cherche la rupture.-         Passer d’une construction d’attaque organisée à partir uniquement de la balle et de la position initiale des joueurs à une construction d’attaque organisée à partir de déplacement des joueurs et de position des joueurs adverses.</w:t>
            </w:r>
          </w:p>
          <w:p w:rsidR="00F82FD5" w:rsidRPr="008E05B4" w:rsidRDefault="00F82FD5" w:rsidP="004838F8">
            <w:pPr>
              <w:jc w:val="center"/>
              <w:rPr>
                <w:b/>
                <w:bCs/>
                <w:color w:val="000000" w:themeColor="text1"/>
              </w:rPr>
            </w:pPr>
          </w:p>
        </w:tc>
      </w:tr>
    </w:tbl>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tabs>
          <w:tab w:val="left" w:pos="9240"/>
        </w:tabs>
        <w:jc w:val="center"/>
        <w:rPr>
          <w:b/>
          <w:bCs/>
          <w:color w:val="000000" w:themeColor="text1"/>
          <w:sz w:val="22"/>
          <w:szCs w:val="22"/>
          <w:rtl/>
        </w:rPr>
        <w:sectPr w:rsidR="00F82FD5" w:rsidRPr="008E05B4" w:rsidSect="00A91198">
          <w:pgSz w:w="11906" w:h="16838"/>
          <w:pgMar w:top="540" w:right="386" w:bottom="719" w:left="540" w:header="708" w:footer="708" w:gutter="0"/>
          <w:cols w:space="708"/>
          <w:docGrid w:linePitch="360"/>
        </w:sectPr>
      </w:pPr>
    </w:p>
    <w:p w:rsidR="00F82FD5" w:rsidRPr="008E05B4" w:rsidRDefault="00F82FD5" w:rsidP="004838F8">
      <w:pPr>
        <w:jc w:val="center"/>
        <w:rPr>
          <w:b/>
          <w:bCs/>
          <w:color w:val="000000" w:themeColor="text1"/>
          <w:sz w:val="22"/>
          <w:szCs w:val="22"/>
        </w:rPr>
      </w:pPr>
    </w:p>
    <w:tbl>
      <w:tblPr>
        <w:tblpPr w:leftFromText="141" w:rightFromText="141" w:vertAnchor="page" w:horzAnchor="margin" w:tblpX="108" w:tblpY="72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607"/>
        <w:gridCol w:w="217"/>
        <w:gridCol w:w="1651"/>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1</w:t>
            </w:r>
          </w:p>
        </w:tc>
        <w:tc>
          <w:tcPr>
            <w:tcW w:w="1868"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savoir le niveau pratique des élèves en vers le volley-ball.</w:t>
            </w:r>
          </w:p>
        </w:tc>
      </w:tr>
      <w:tr w:rsidR="00F82FD5" w:rsidRPr="008E05B4" w:rsidTr="00A91198">
        <w:tc>
          <w:tcPr>
            <w:tcW w:w="828"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824" w:type="dxa"/>
            <w:gridSpan w:val="2"/>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1676" w:type="dxa"/>
            <w:gridSpan w:val="2"/>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824" w:type="dxa"/>
            <w:gridSpan w:val="2"/>
            <w:vMerge/>
            <w:vAlign w:val="center"/>
          </w:tcPr>
          <w:p w:rsidR="00F82FD5" w:rsidRPr="008E05B4" w:rsidRDefault="00F82FD5" w:rsidP="004838F8">
            <w:pPr>
              <w:jc w:val="center"/>
              <w:rPr>
                <w:b/>
                <w:bCs/>
                <w:color w:val="000000" w:themeColor="text1"/>
              </w:rPr>
            </w:pPr>
          </w:p>
        </w:tc>
        <w:tc>
          <w:tcPr>
            <w:tcW w:w="1676" w:type="dxa"/>
            <w:gridSpan w:val="2"/>
            <w:vMerge/>
          </w:tcPr>
          <w:p w:rsidR="00F82FD5" w:rsidRPr="008E05B4" w:rsidRDefault="00F82FD5" w:rsidP="004838F8">
            <w:pPr>
              <w:jc w:val="center"/>
              <w:rPr>
                <w:b/>
                <w:bCs/>
                <w:color w:val="000000" w:themeColor="text1"/>
              </w:rPr>
            </w:pPr>
          </w:p>
        </w:tc>
      </w:tr>
      <w:tr w:rsidR="00F82FD5" w:rsidRPr="008E05B4" w:rsidTr="00A91198">
        <w:trPr>
          <w:cantSplit/>
          <w:trHeight w:val="1460"/>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 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824" w:type="dxa"/>
            <w:gridSpan w:val="2"/>
            <w:vAlign w:val="center"/>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37" type="#_x0000_t75" style="width:109.5pt;height:64.5pt" o:ole="">
                  <v:imagedata r:id="rId7" o:title=""/>
                </v:shape>
                <o:OLEObject Type="Embed" ProgID="PBrush" ShapeID="_x0000_i1037" DrawAspect="Content" ObjectID="_1424611312" r:id="rId8"/>
              </w:object>
            </w:r>
          </w:p>
          <w:p w:rsidR="00F82FD5" w:rsidRPr="008E05B4" w:rsidRDefault="00F82FD5" w:rsidP="004838F8">
            <w:pPr>
              <w:jc w:val="center"/>
              <w:rPr>
                <w:b/>
                <w:bCs/>
                <w:color w:val="000000" w:themeColor="text1"/>
              </w:rPr>
            </w:pPr>
          </w:p>
        </w:tc>
        <w:tc>
          <w:tcPr>
            <w:tcW w:w="1676" w:type="dxa"/>
            <w:gridSpan w:val="2"/>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598"/>
        </w:trPr>
        <w:tc>
          <w:tcPr>
            <w:tcW w:w="828" w:type="dxa"/>
            <w:tcBorders>
              <w:top w:val="single" w:sz="4" w:space="0" w:color="auto"/>
              <w:bottom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S’organiser entre partenaires pour recevoir le ballon, et le renvoyer dans le camp adverse à la limite de trois touches de balles</w:t>
            </w:r>
          </w:p>
          <w:p w:rsidR="00F82FD5" w:rsidRPr="008E05B4" w:rsidRDefault="00F82FD5" w:rsidP="004838F8">
            <w:pPr>
              <w:jc w:val="center"/>
              <w:rPr>
                <w:rFonts w:ascii="Tahoma" w:hAnsi="Tahoma" w:cs="Tahoma"/>
                <w:b/>
                <w:bCs/>
                <w:color w:val="000000" w:themeColor="text1"/>
              </w:rPr>
            </w:pP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tâche :</w:t>
            </w:r>
          </w:p>
          <w:p w:rsidR="00F82FD5" w:rsidRPr="008E05B4" w:rsidRDefault="00F82FD5" w:rsidP="004838F8">
            <w:pPr>
              <w:jc w:val="center"/>
              <w:rPr>
                <w:b/>
                <w:bCs/>
                <w:color w:val="000000" w:themeColor="text1"/>
              </w:rPr>
            </w:pPr>
            <w:r w:rsidRPr="008E05B4">
              <w:rPr>
                <w:b/>
                <w:bCs/>
                <w:color w:val="000000" w:themeColor="text1"/>
                <w:sz w:val="22"/>
                <w:szCs w:val="22"/>
              </w:rPr>
              <w:t>Le but : assurer la continuité du jeu.</w:t>
            </w:r>
          </w:p>
          <w:p w:rsidR="00F82FD5" w:rsidRPr="008E05B4" w:rsidRDefault="00F82FD5" w:rsidP="004838F8">
            <w:pPr>
              <w:jc w:val="center"/>
              <w:rPr>
                <w:b/>
                <w:bCs/>
                <w:color w:val="000000" w:themeColor="text1"/>
              </w:rPr>
            </w:pPr>
            <w:r w:rsidRPr="008E05B4">
              <w:rPr>
                <w:b/>
                <w:bCs/>
                <w:color w:val="000000" w:themeColor="text1"/>
                <w:sz w:val="22"/>
                <w:szCs w:val="22"/>
              </w:rPr>
              <w:t>La classe sera divisée en :</w:t>
            </w:r>
          </w:p>
          <w:p w:rsidR="00F82FD5" w:rsidRPr="008E05B4" w:rsidRDefault="00F82FD5" w:rsidP="004838F8">
            <w:pPr>
              <w:jc w:val="center"/>
              <w:rPr>
                <w:b/>
                <w:bCs/>
                <w:color w:val="000000" w:themeColor="text1"/>
              </w:rPr>
            </w:pPr>
            <w:r w:rsidRPr="008E05B4">
              <w:rPr>
                <w:b/>
                <w:bCs/>
                <w:color w:val="000000" w:themeColor="text1"/>
                <w:sz w:val="22"/>
                <w:szCs w:val="22"/>
              </w:rPr>
              <w:t>Pour les garçons :                                       pour les filles</w:t>
            </w:r>
          </w:p>
          <w:p w:rsidR="00F82FD5" w:rsidRPr="008E05B4" w:rsidRDefault="00F82FD5" w:rsidP="004838F8">
            <w:pPr>
              <w:jc w:val="center"/>
              <w:rPr>
                <w:b/>
                <w:bCs/>
                <w:color w:val="000000" w:themeColor="text1"/>
              </w:rPr>
            </w:pPr>
            <w:r w:rsidRPr="008E05B4">
              <w:rPr>
                <w:b/>
                <w:bCs/>
                <w:color w:val="000000" w:themeColor="text1"/>
                <w:sz w:val="22"/>
                <w:szCs w:val="22"/>
              </w:rPr>
              <w:t>3 équipes de 6 à 7  joueurs (A, B, C)            3 équipes de 5 joueurs (D, E, F)</w:t>
            </w:r>
          </w:p>
          <w:p w:rsidR="00F82FD5" w:rsidRPr="008E05B4" w:rsidRDefault="00F82FD5" w:rsidP="004838F8">
            <w:pPr>
              <w:jc w:val="center"/>
              <w:rPr>
                <w:b/>
                <w:bCs/>
                <w:color w:val="000000" w:themeColor="text1"/>
              </w:rPr>
            </w:pPr>
            <w:r w:rsidRPr="008E05B4">
              <w:rPr>
                <w:b/>
                <w:bCs/>
                <w:color w:val="000000" w:themeColor="text1"/>
                <w:sz w:val="22"/>
                <w:szCs w:val="22"/>
              </w:rPr>
              <w:t>L’équipe A joue contre B pendant 7 min, l’équipe C sera chargée de l’arbitrage du match. Et l’équipe D sera chargée de l’observation.</w:t>
            </w:r>
          </w:p>
          <w:p w:rsidR="00F82FD5" w:rsidRPr="008E05B4" w:rsidRDefault="00F82FD5" w:rsidP="004838F8">
            <w:pPr>
              <w:jc w:val="center"/>
              <w:rPr>
                <w:b/>
                <w:bCs/>
                <w:color w:val="000000" w:themeColor="text1"/>
              </w:rPr>
            </w:pPr>
            <w:r w:rsidRPr="008E05B4">
              <w:rPr>
                <w:b/>
                <w:bCs/>
                <w:color w:val="000000" w:themeColor="text1"/>
                <w:sz w:val="22"/>
                <w:szCs w:val="22"/>
              </w:rPr>
              <w:t>Pendant ce temps, les équipes E et F vont se préparer pour le test sur le deuxième terrain de volley.</w:t>
            </w:r>
          </w:p>
          <w:p w:rsidR="00F82FD5" w:rsidRPr="008E05B4" w:rsidRDefault="00F82FD5" w:rsidP="004838F8">
            <w:pPr>
              <w:jc w:val="center"/>
              <w:rPr>
                <w:b/>
                <w:bCs/>
                <w:color w:val="000000" w:themeColor="text1"/>
              </w:rPr>
            </w:pPr>
            <w:r w:rsidRPr="008E05B4">
              <w:rPr>
                <w:b/>
                <w:bCs/>
                <w:color w:val="000000" w:themeColor="text1"/>
                <w:sz w:val="22"/>
                <w:szCs w:val="22"/>
              </w:rPr>
              <w:t>Après le 1</w:t>
            </w:r>
            <w:r w:rsidRPr="008E05B4">
              <w:rPr>
                <w:b/>
                <w:bCs/>
                <w:color w:val="000000" w:themeColor="text1"/>
                <w:sz w:val="22"/>
                <w:szCs w:val="22"/>
                <w:vertAlign w:val="superscript"/>
              </w:rPr>
              <w:t>er</w:t>
            </w:r>
            <w:r w:rsidRPr="008E05B4">
              <w:rPr>
                <w:b/>
                <w:bCs/>
                <w:color w:val="000000" w:themeColor="text1"/>
                <w:sz w:val="22"/>
                <w:szCs w:val="22"/>
              </w:rPr>
              <w:t xml:space="preserve"> match, les équipes C et l’équipe gagnante dans le premier match  vont se préparer pour le test, les équipes A et B (Arbitrage et observation)</w:t>
            </w:r>
          </w:p>
          <w:p w:rsidR="00F82FD5" w:rsidRPr="008E05B4" w:rsidRDefault="00F82FD5" w:rsidP="004838F8">
            <w:pPr>
              <w:jc w:val="center"/>
              <w:rPr>
                <w:b/>
                <w:bCs/>
                <w:color w:val="000000" w:themeColor="text1"/>
              </w:rPr>
            </w:pPr>
            <w:r w:rsidRPr="008E05B4">
              <w:rPr>
                <w:b/>
                <w:bCs/>
                <w:color w:val="000000" w:themeColor="text1"/>
                <w:sz w:val="22"/>
                <w:szCs w:val="22"/>
              </w:rPr>
              <w:t>L’équipe D présente 2 joueurs sur un demi terrain et 3 joueurs sur l’autre demi de terrain, les joueurs vont des touches de balles au-dessus de filet, l’équipe E arbitre et  F fait l’observation, et on change les rôles.</w:t>
            </w:r>
          </w:p>
          <w:p w:rsidR="00F82FD5" w:rsidRPr="008E05B4" w:rsidRDefault="00F82FD5" w:rsidP="004838F8">
            <w:pPr>
              <w:jc w:val="center"/>
              <w:rPr>
                <w:b/>
                <w:bCs/>
                <w:color w:val="000000" w:themeColor="text1"/>
              </w:rPr>
            </w:pPr>
            <w:r w:rsidRPr="008E05B4">
              <w:rPr>
                <w:b/>
                <w:bCs/>
                <w:color w:val="000000" w:themeColor="text1"/>
                <w:sz w:val="22"/>
                <w:szCs w:val="22"/>
              </w:rPr>
              <w:t>- Pour les observateurs, chacun doit observer  un élève au niveau de la réception,  et la touche de balle.</w:t>
            </w:r>
          </w:p>
          <w:p w:rsidR="00F82FD5" w:rsidRPr="008E05B4" w:rsidRDefault="00F82FD5" w:rsidP="004838F8">
            <w:pPr>
              <w:jc w:val="center"/>
              <w:rPr>
                <w:b/>
                <w:bCs/>
                <w:color w:val="000000" w:themeColor="text1"/>
              </w:rPr>
            </w:pPr>
            <w:r w:rsidRPr="008E05B4">
              <w:rPr>
                <w:b/>
                <w:bCs/>
                <w:color w:val="000000" w:themeColor="text1"/>
                <w:sz w:val="22"/>
                <w:szCs w:val="22"/>
              </w:rPr>
              <w:t>Consignes </w:t>
            </w:r>
            <w:proofErr w:type="gramStart"/>
            <w:r w:rsidRPr="008E05B4">
              <w:rPr>
                <w:b/>
                <w:bCs/>
                <w:color w:val="000000" w:themeColor="text1"/>
                <w:sz w:val="22"/>
                <w:szCs w:val="22"/>
              </w:rPr>
              <w:t>:se</w:t>
            </w:r>
            <w:proofErr w:type="gramEnd"/>
            <w:r w:rsidRPr="008E05B4">
              <w:rPr>
                <w:b/>
                <w:bCs/>
                <w:color w:val="000000" w:themeColor="text1"/>
                <w:sz w:val="22"/>
                <w:szCs w:val="22"/>
              </w:rPr>
              <w:t xml:space="preserve"> concentrer sur l’observé, et dispersez vous, l’observateur sera noté, l’observé est observé par deux personnes.</w:t>
            </w:r>
          </w:p>
        </w:tc>
        <w:tc>
          <w:tcPr>
            <w:tcW w:w="2824" w:type="dxa"/>
            <w:gridSpan w:val="2"/>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565" style="position:absolute;left:0;text-align:left;margin-left:100.15pt;margin-top:67.5pt;width:9pt;height:9pt;z-index:251980800;mso-position-horizontal-relative:text;mso-position-vertical-relative:text"/>
              </w:pict>
            </w:r>
            <w:r w:rsidRPr="00EF2D95">
              <w:rPr>
                <w:rFonts w:ascii="Tahoma" w:hAnsi="Tahoma" w:cs="Tahoma"/>
                <w:b/>
                <w:bCs/>
                <w:noProof/>
                <w:color w:val="000000" w:themeColor="text1"/>
                <w:sz w:val="22"/>
                <w:szCs w:val="22"/>
              </w:rPr>
              <w:pict>
                <v:oval id="_x0000_s1558" style="position:absolute;left:0;text-align:left;margin-left:19.15pt;margin-top:22.5pt;width:9pt;height:9pt;z-index:251973632;mso-position-horizontal-relative:text;mso-position-vertical-relative:text"/>
              </w:pict>
            </w:r>
            <w:r w:rsidRPr="00EF2D95">
              <w:rPr>
                <w:b/>
                <w:bCs/>
                <w:noProof/>
                <w:color w:val="000000" w:themeColor="text1"/>
                <w:sz w:val="22"/>
                <w:szCs w:val="22"/>
              </w:rPr>
              <w:pict>
                <v:oval id="_x0000_s1561" style="position:absolute;left:0;text-align:left;margin-left:36.9pt;margin-top:26.15pt;width:9pt;height:9pt;z-index:251976704;mso-position-horizontal-relative:text;mso-position-vertical-relative:text"/>
              </w:pict>
            </w:r>
            <w:r w:rsidRPr="00EF2D95">
              <w:rPr>
                <w:rFonts w:ascii="Tahoma" w:hAnsi="Tahoma" w:cs="Tahoma"/>
                <w:b/>
                <w:bCs/>
                <w:noProof/>
                <w:color w:val="000000" w:themeColor="text1"/>
                <w:sz w:val="22"/>
                <w:szCs w:val="22"/>
              </w:rPr>
              <w:pict>
                <v:oval id="_x0000_s1569" style="position:absolute;left:0;text-align:left;margin-left:19.15pt;margin-top:67.5pt;width:9pt;height:9pt;z-index:251984896;mso-position-horizontal-relative:text;mso-position-vertical-relative:text"/>
              </w:pict>
            </w:r>
            <w:r w:rsidRPr="00EF2D95">
              <w:rPr>
                <w:rFonts w:ascii="Tahoma" w:hAnsi="Tahoma" w:cs="Tahoma"/>
                <w:b/>
                <w:bCs/>
                <w:noProof/>
                <w:color w:val="000000" w:themeColor="text1"/>
                <w:sz w:val="22"/>
                <w:szCs w:val="22"/>
              </w:rPr>
              <w:pict>
                <v:oval id="_x0000_s1568" style="position:absolute;left:0;text-align:left;margin-left:37.15pt;margin-top:67.5pt;width:9pt;height:9pt;z-index:251983872;mso-position-horizontal-relative:text;mso-position-vertical-relative:text"/>
              </w:pict>
            </w:r>
            <w:r w:rsidRPr="00EF2D95">
              <w:rPr>
                <w:rFonts w:ascii="Tahoma" w:hAnsi="Tahoma" w:cs="Tahoma"/>
                <w:b/>
                <w:bCs/>
                <w:noProof/>
                <w:color w:val="000000" w:themeColor="text1"/>
                <w:sz w:val="22"/>
                <w:szCs w:val="22"/>
              </w:rPr>
              <w:pict>
                <v:oval id="_x0000_s1570" style="position:absolute;left:0;text-align:left;margin-left:28.15pt;margin-top:67.5pt;width:9pt;height:9pt;z-index:251985920;mso-position-horizontal-relative:text;mso-position-vertical-relative:text"/>
              </w:pict>
            </w:r>
            <w:r w:rsidRPr="00EF2D95">
              <w:rPr>
                <w:rFonts w:ascii="Tahoma" w:hAnsi="Tahoma" w:cs="Tahoma"/>
                <w:b/>
                <w:bCs/>
                <w:noProof/>
                <w:color w:val="000000" w:themeColor="text1"/>
                <w:sz w:val="22"/>
                <w:szCs w:val="22"/>
              </w:rPr>
              <w:pict>
                <v:oval id="_x0000_s1566" style="position:absolute;left:0;text-align:left;margin-left:82.15pt;margin-top:67.5pt;width:9pt;height:9pt;z-index:251981824;mso-position-horizontal-relative:text;mso-position-vertical-relative:text"/>
              </w:pict>
            </w:r>
            <w:r w:rsidRPr="00EF2D95">
              <w:rPr>
                <w:rFonts w:ascii="Tahoma" w:hAnsi="Tahoma" w:cs="Tahoma"/>
                <w:b/>
                <w:bCs/>
                <w:noProof/>
                <w:color w:val="000000" w:themeColor="text1"/>
                <w:sz w:val="22"/>
                <w:szCs w:val="22"/>
              </w:rPr>
              <w:pict>
                <v:oval id="_x0000_s1562" style="position:absolute;left:0;text-align:left;margin-left:100.15pt;margin-top:22.5pt;width:9pt;height:9pt;z-index:251977728;mso-position-horizontal-relative:text;mso-position-vertical-relative:text"/>
              </w:pict>
            </w:r>
            <w:r w:rsidRPr="00EF2D95">
              <w:rPr>
                <w:rFonts w:ascii="Tahoma" w:hAnsi="Tahoma" w:cs="Tahoma"/>
                <w:b/>
                <w:bCs/>
                <w:noProof/>
                <w:color w:val="000000" w:themeColor="text1"/>
                <w:sz w:val="22"/>
                <w:szCs w:val="22"/>
              </w:rPr>
              <w:pict>
                <v:oval id="_x0000_s1563" style="position:absolute;left:0;text-align:left;margin-left:82.15pt;margin-top:22.5pt;width:9pt;height:9pt;z-index:251978752;mso-position-horizontal-relative:text;mso-position-vertical-relative:text"/>
              </w:pict>
            </w:r>
            <w:r w:rsidRPr="00EF2D95">
              <w:rPr>
                <w:rFonts w:ascii="Tahoma" w:hAnsi="Tahoma" w:cs="Tahoma"/>
                <w:b/>
                <w:bCs/>
                <w:noProof/>
                <w:color w:val="000000" w:themeColor="text1"/>
                <w:sz w:val="22"/>
                <w:szCs w:val="22"/>
              </w:rPr>
              <w:pict>
                <v:oval id="_x0000_s1559" style="position:absolute;left:0;text-align:left;margin-left:27.9pt;margin-top:26.15pt;width:9pt;height:9pt;z-index:251974656;mso-position-horizontal-relative:text;mso-position-vertical-relative:text"/>
              </w:pict>
            </w:r>
            <w:r w:rsidRPr="00EF2D95">
              <w:rPr>
                <w:rFonts w:ascii="Tahoma" w:hAnsi="Tahoma" w:cs="Tahoma"/>
                <w:b/>
                <w:bCs/>
                <w:noProof/>
                <w:color w:val="000000" w:themeColor="text1"/>
                <w:sz w:val="22"/>
                <w:szCs w:val="22"/>
              </w:rPr>
              <w:pict>
                <v:line id="_x0000_s1557" style="position:absolute;left:0;text-align:left;flip:x;z-index:251972608;mso-position-horizontal-relative:text;mso-position-vertical-relative:text" from="72.9pt,12.55pt" to="73.15pt,88.65pt"/>
              </w:pict>
            </w:r>
            <w:r w:rsidRPr="00EF2D95">
              <w:rPr>
                <w:rFonts w:ascii="Tahoma" w:hAnsi="Tahoma" w:cs="Tahoma"/>
                <w:b/>
                <w:bCs/>
                <w:noProof/>
                <w:color w:val="000000" w:themeColor="text1"/>
                <w:sz w:val="22"/>
                <w:szCs w:val="22"/>
              </w:rPr>
              <w:pict>
                <v:line id="_x0000_s1556" style="position:absolute;left:0;text-align:left;z-index:251971584;mso-position-horizontal-relative:text;mso-position-vertical-relative:text" from="63.25pt,11.55pt" to="63.9pt,88.65pt"/>
              </w:pict>
            </w:r>
            <w:r w:rsidRPr="00EF2D95">
              <w:rPr>
                <w:rFonts w:ascii="Tahoma" w:hAnsi="Tahoma" w:cs="Tahoma"/>
                <w:b/>
                <w:bCs/>
                <w:noProof/>
                <w:color w:val="000000" w:themeColor="text1"/>
                <w:sz w:val="22"/>
                <w:szCs w:val="22"/>
              </w:rPr>
              <w:pict>
                <v:rect id="_x0000_s1548" style="position:absolute;left:0;text-align:left;margin-left:9.9pt;margin-top:12.55pt;width:108.25pt;height:76.1pt;z-index:251963392;mso-position-horizontal-relative:text;mso-position-vertical-relative:text"/>
              </w:pict>
            </w:r>
            <w:r w:rsidRPr="00EF2D95">
              <w:rPr>
                <w:rFonts w:ascii="Tahoma" w:hAnsi="Tahoma" w:cs="Tahoma"/>
                <w:b/>
                <w:bCs/>
                <w:noProof/>
                <w:color w:val="000000" w:themeColor="text1"/>
                <w:sz w:val="22"/>
                <w:szCs w:val="22"/>
              </w:rPr>
              <w:pict>
                <v:line id="_x0000_s1560" style="position:absolute;left:0;text-align:left;z-index:251975680;mso-position-horizontal-relative:text;mso-position-vertical-relative:text" from="9.9pt,52.65pt" to="117.9pt,52.65pt"/>
              </w:pict>
            </w:r>
            <w:r w:rsidRPr="00EF2D95">
              <w:rPr>
                <w:rFonts w:ascii="Tahoma" w:hAnsi="Tahoma" w:cs="Tahoma"/>
                <w:b/>
                <w:bCs/>
                <w:noProof/>
                <w:color w:val="000000" w:themeColor="text1"/>
                <w:sz w:val="22"/>
                <w:szCs w:val="22"/>
              </w:rPr>
              <w:pict>
                <v:line id="_x0000_s1554" style="position:absolute;left:0;text-align:left;flip:x;z-index:251969536;mso-position-horizontal-relative:text;mso-position-vertical-relative:text" from="64.25pt,59.9pt" to="73.05pt,64.2pt"/>
              </w:pict>
            </w:r>
            <w:r w:rsidRPr="00EF2D95">
              <w:rPr>
                <w:rFonts w:ascii="Tahoma" w:hAnsi="Tahoma" w:cs="Tahoma"/>
                <w:b/>
                <w:bCs/>
                <w:noProof/>
                <w:color w:val="000000" w:themeColor="text1"/>
                <w:sz w:val="22"/>
                <w:szCs w:val="22"/>
              </w:rPr>
              <w:pict>
                <v:line id="_x0000_s1553" style="position:absolute;left:0;text-align:left;flip:x;z-index:251968512;mso-position-horizontal-relative:text;mso-position-vertical-relative:text" from="64.25pt,50.9pt" to="73.05pt,55.2pt"/>
              </w:pict>
            </w:r>
            <w:r w:rsidRPr="00EF2D95">
              <w:rPr>
                <w:rFonts w:ascii="Tahoma" w:hAnsi="Tahoma" w:cs="Tahoma"/>
                <w:b/>
                <w:bCs/>
                <w:noProof/>
                <w:color w:val="000000" w:themeColor="text1"/>
                <w:sz w:val="22"/>
                <w:szCs w:val="22"/>
              </w:rPr>
              <w:pict>
                <v:line id="_x0000_s1552" style="position:absolute;left:0;text-align:left;flip:x;z-index:251967488;mso-position-horizontal-relative:text;mso-position-vertical-relative:text" from="64.15pt,39.55pt" to="73.15pt,48.55pt"/>
              </w:pict>
            </w:r>
            <w:r w:rsidRPr="00EF2D95">
              <w:rPr>
                <w:rFonts w:ascii="Tahoma" w:hAnsi="Tahoma" w:cs="Tahoma"/>
                <w:b/>
                <w:bCs/>
                <w:noProof/>
                <w:color w:val="000000" w:themeColor="text1"/>
                <w:sz w:val="22"/>
                <w:szCs w:val="22"/>
              </w:rPr>
              <w:pict>
                <v:line id="_x0000_s1551" style="position:absolute;left:0;text-align:left;flip:x;z-index:251966464;mso-position-horizontal-relative:text;mso-position-vertical-relative:text" from="64.15pt,30.55pt" to="73.15pt,39.55pt"/>
              </w:pict>
            </w:r>
            <w:r w:rsidRPr="00EF2D95">
              <w:rPr>
                <w:rFonts w:ascii="Tahoma" w:hAnsi="Tahoma" w:cs="Tahoma"/>
                <w:b/>
                <w:bCs/>
                <w:noProof/>
                <w:color w:val="000000" w:themeColor="text1"/>
                <w:sz w:val="22"/>
                <w:szCs w:val="22"/>
              </w:rPr>
              <w:pict>
                <v:line id="_x0000_s1550" style="position:absolute;left:0;text-align:left;flip:x;z-index:251965440;mso-position-horizontal-relative:text;mso-position-vertical-relative:text" from="64.15pt,21.55pt" to="73.15pt,30.55pt"/>
              </w:pict>
            </w:r>
            <w:r w:rsidRPr="00EF2D95">
              <w:rPr>
                <w:rFonts w:ascii="Tahoma" w:hAnsi="Tahoma" w:cs="Tahoma"/>
                <w:b/>
                <w:bCs/>
                <w:noProof/>
                <w:color w:val="000000" w:themeColor="text1"/>
                <w:sz w:val="22"/>
                <w:szCs w:val="22"/>
              </w:rPr>
              <w:pict>
                <v:line id="_x0000_s1549" style="position:absolute;left:0;text-align:left;flip:x;z-index:251964416;mso-position-horizontal-relative:text;mso-position-vertical-relative:text" from="64.25pt,14.9pt" to="73.05pt,19.2pt"/>
              </w:pict>
            </w:r>
            <w:r w:rsidRPr="00EF2D95">
              <w:rPr>
                <w:rFonts w:ascii="Tahoma" w:hAnsi="Tahoma" w:cs="Tahoma"/>
                <w:b/>
                <w:bCs/>
                <w:noProof/>
                <w:color w:val="000000" w:themeColor="text1"/>
                <w:sz w:val="22"/>
                <w:szCs w:val="22"/>
              </w:rPr>
              <w:pict>
                <v:line id="_x0000_s1555" style="position:absolute;left:0;text-align:left;flip:x;z-index:251970560;mso-position-horizontal-relative:text;mso-position-vertical-relative:text" from="63.9pt,70.65pt" to="72.9pt,79.65pt"/>
              </w:pict>
            </w: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564" style="position:absolute;left:0;text-align:left;margin-left:89.5pt;margin-top:8.7pt;width:9pt;height:9pt;z-index:251979776"/>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567" style="position:absolute;left:0;text-align:left;margin-left:89.5pt;margin-top:13.85pt;width:9pt;height:9pt;z-index:251982848"/>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r w:rsidRPr="008E05B4">
              <w:rPr>
                <w:rFonts w:ascii="Tahoma" w:hAnsi="Tahoma" w:cs="Tahoma"/>
                <w:b/>
                <w:bCs/>
                <w:color w:val="000000" w:themeColor="text1"/>
                <w:sz w:val="22"/>
                <w:szCs w:val="22"/>
              </w:rPr>
              <w:t>Atelier Pour les filles</w:t>
            </w: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rect id="_x0000_s1571" style="position:absolute;left:0;text-align:left;margin-left:8.5pt;margin-top:15.2pt;width:108.25pt;height:76.1pt;z-index:251986944"/>
              </w:pict>
            </w: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588" style="position:absolute;left:0;text-align:left;margin-left:100.15pt;margin-top:29.45pt;width:9pt;height:9pt;z-index:252004352"/>
              </w:pict>
            </w:r>
            <w:r w:rsidRPr="00EF2D95">
              <w:rPr>
                <w:rFonts w:ascii="Tahoma" w:hAnsi="Tahoma" w:cs="Tahoma"/>
                <w:b/>
                <w:bCs/>
                <w:noProof/>
                <w:color w:val="000000" w:themeColor="text1"/>
                <w:sz w:val="22"/>
                <w:szCs w:val="22"/>
              </w:rPr>
              <w:pict>
                <v:oval id="_x0000_s1585" style="position:absolute;left:0;text-align:left;margin-left:82.15pt;margin-top:29.45pt;width:9pt;height:9pt;z-index:252001280"/>
              </w:pict>
            </w:r>
            <w:r w:rsidRPr="00EF2D95">
              <w:rPr>
                <w:rFonts w:ascii="Tahoma" w:hAnsi="Tahoma" w:cs="Tahoma"/>
                <w:b/>
                <w:bCs/>
                <w:noProof/>
                <w:color w:val="000000" w:themeColor="text1"/>
                <w:sz w:val="22"/>
                <w:szCs w:val="22"/>
              </w:rPr>
              <w:pict>
                <v:oval id="_x0000_s1581" style="position:absolute;left:0;text-align:left;margin-left:46.15pt;margin-top:38.45pt;width:9pt;height:9pt;z-index:251997184"/>
              </w:pict>
            </w:r>
            <w:r w:rsidRPr="00EF2D95">
              <w:rPr>
                <w:rFonts w:ascii="Tahoma" w:hAnsi="Tahoma" w:cs="Tahoma"/>
                <w:b/>
                <w:bCs/>
                <w:noProof/>
                <w:color w:val="000000" w:themeColor="text1"/>
                <w:sz w:val="22"/>
                <w:szCs w:val="22"/>
              </w:rPr>
              <w:pict>
                <v:oval id="_x0000_s1591" style="position:absolute;left:0;text-align:left;margin-left:18.9pt;margin-top:42.1pt;width:9pt;height:9pt;z-index:252007424"/>
              </w:pict>
            </w:r>
            <w:r w:rsidRPr="00EF2D95">
              <w:rPr>
                <w:rFonts w:ascii="Tahoma" w:hAnsi="Tahoma" w:cs="Tahoma"/>
                <w:b/>
                <w:bCs/>
                <w:noProof/>
                <w:color w:val="000000" w:themeColor="text1"/>
                <w:sz w:val="22"/>
                <w:szCs w:val="22"/>
              </w:rPr>
              <w:pict>
                <v:oval id="_x0000_s1590" style="position:absolute;left:0;text-align:left;margin-left:19.4pt;margin-top:57.4pt;width:9pt;height:9pt;z-index:252006400"/>
              </w:pict>
            </w:r>
            <w:r w:rsidRPr="00EF2D95">
              <w:rPr>
                <w:rFonts w:ascii="Tahoma" w:hAnsi="Tahoma" w:cs="Tahoma"/>
                <w:b/>
                <w:bCs/>
                <w:noProof/>
                <w:color w:val="000000" w:themeColor="text1"/>
                <w:sz w:val="22"/>
                <w:szCs w:val="22"/>
              </w:rPr>
              <w:pict>
                <v:oval id="_x0000_s1589" style="position:absolute;left:0;text-align:left;margin-left:37.4pt;margin-top:57.4pt;width:9pt;height:9pt;z-index:252005376"/>
              </w:pict>
            </w:r>
            <w:r w:rsidRPr="00EF2D95">
              <w:rPr>
                <w:rFonts w:ascii="Tahoma" w:hAnsi="Tahoma" w:cs="Tahoma"/>
                <w:b/>
                <w:bCs/>
                <w:noProof/>
                <w:color w:val="000000" w:themeColor="text1"/>
                <w:sz w:val="22"/>
                <w:szCs w:val="22"/>
              </w:rPr>
              <w:pict>
                <v:oval id="_x0000_s1587" style="position:absolute;left:0;text-align:left;margin-left:82.4pt;margin-top:57.4pt;width:9pt;height:9pt;z-index:252003328"/>
              </w:pict>
            </w:r>
            <w:r w:rsidRPr="00EF2D95">
              <w:rPr>
                <w:rFonts w:ascii="Tahoma" w:hAnsi="Tahoma" w:cs="Tahoma"/>
                <w:b/>
                <w:bCs/>
                <w:noProof/>
                <w:color w:val="000000" w:themeColor="text1"/>
                <w:sz w:val="22"/>
                <w:szCs w:val="22"/>
              </w:rPr>
              <w:pict>
                <v:oval id="_x0000_s1586" style="position:absolute;left:0;text-align:left;margin-left:100.4pt;margin-top:57.4pt;width:9pt;height:9pt;z-index:252002304"/>
              </w:pict>
            </w:r>
            <w:r w:rsidRPr="00EF2D95">
              <w:rPr>
                <w:rFonts w:ascii="Tahoma" w:hAnsi="Tahoma" w:cs="Tahoma"/>
                <w:b/>
                <w:bCs/>
                <w:noProof/>
                <w:color w:val="000000" w:themeColor="text1"/>
                <w:sz w:val="22"/>
                <w:szCs w:val="22"/>
              </w:rPr>
              <w:pict>
                <v:oval id="_x0000_s1584" style="position:absolute;left:0;text-align:left;margin-left:82.4pt;margin-top:12.4pt;width:9pt;height:9pt;z-index:252000256"/>
              </w:pict>
            </w:r>
            <w:r w:rsidRPr="00EF2D95">
              <w:rPr>
                <w:rFonts w:ascii="Tahoma" w:hAnsi="Tahoma" w:cs="Tahoma"/>
                <w:b/>
                <w:bCs/>
                <w:noProof/>
                <w:color w:val="000000" w:themeColor="text1"/>
                <w:sz w:val="22"/>
                <w:szCs w:val="22"/>
              </w:rPr>
              <w:pict>
                <v:oval id="_x0000_s1583" style="position:absolute;left:0;text-align:left;margin-left:100.4pt;margin-top:12.4pt;width:9pt;height:9pt;z-index:251999232"/>
              </w:pict>
            </w:r>
            <w:r w:rsidRPr="00EF2D95">
              <w:rPr>
                <w:rFonts w:ascii="Tahoma" w:hAnsi="Tahoma" w:cs="Tahoma"/>
                <w:b/>
                <w:bCs/>
                <w:noProof/>
                <w:color w:val="000000" w:themeColor="text1"/>
                <w:sz w:val="22"/>
                <w:szCs w:val="22"/>
              </w:rPr>
              <w:pict>
                <v:oval id="_x0000_s1582" style="position:absolute;left:0;text-align:left;margin-left:37.15pt;margin-top:16.05pt;width:9pt;height:9pt;z-index:251998208"/>
              </w:pict>
            </w:r>
            <w:r w:rsidRPr="00EF2D95">
              <w:rPr>
                <w:rFonts w:ascii="Tahoma" w:hAnsi="Tahoma" w:cs="Tahoma"/>
                <w:b/>
                <w:bCs/>
                <w:noProof/>
                <w:color w:val="000000" w:themeColor="text1"/>
                <w:sz w:val="22"/>
                <w:szCs w:val="22"/>
              </w:rPr>
              <w:pict>
                <v:oval id="_x0000_s1580" style="position:absolute;left:0;text-align:left;margin-left:19.4pt;margin-top:12.4pt;width:9pt;height:9pt;z-index:251996160"/>
              </w:pict>
            </w:r>
            <w:r w:rsidRPr="00EF2D95">
              <w:rPr>
                <w:rFonts w:ascii="Tahoma" w:hAnsi="Tahoma" w:cs="Tahoma"/>
                <w:b/>
                <w:bCs/>
                <w:noProof/>
                <w:color w:val="000000" w:themeColor="text1"/>
                <w:sz w:val="22"/>
                <w:szCs w:val="22"/>
              </w:rPr>
              <w:pict>
                <v:line id="_x0000_s1579" style="position:absolute;left:0;text-align:left;flip:x;z-index:251995136" from="73.15pt,2.45pt" to="73.4pt,78.55pt"/>
              </w:pict>
            </w:r>
            <w:r w:rsidRPr="00EF2D95">
              <w:rPr>
                <w:rFonts w:ascii="Tahoma" w:hAnsi="Tahoma" w:cs="Tahoma"/>
                <w:b/>
                <w:bCs/>
                <w:noProof/>
                <w:color w:val="000000" w:themeColor="text1"/>
                <w:sz w:val="22"/>
                <w:szCs w:val="22"/>
              </w:rPr>
              <w:pict>
                <v:line id="_x0000_s1578" style="position:absolute;left:0;text-align:left;z-index:251994112" from="63.5pt,1.45pt" to="64.15pt,78.55pt"/>
              </w:pict>
            </w:r>
            <w:r w:rsidRPr="00EF2D95">
              <w:rPr>
                <w:rFonts w:ascii="Tahoma" w:hAnsi="Tahoma" w:cs="Tahoma"/>
                <w:b/>
                <w:bCs/>
                <w:noProof/>
                <w:color w:val="000000" w:themeColor="text1"/>
                <w:sz w:val="22"/>
                <w:szCs w:val="22"/>
              </w:rPr>
              <w:pict>
                <v:line id="_x0000_s1577" style="position:absolute;left:0;text-align:left;flip:x;z-index:251993088" from="64.15pt,60.55pt" to="73.15pt,69.55pt"/>
              </w:pict>
            </w:r>
            <w:r w:rsidRPr="00EF2D95">
              <w:rPr>
                <w:rFonts w:ascii="Tahoma" w:hAnsi="Tahoma" w:cs="Tahoma"/>
                <w:b/>
                <w:bCs/>
                <w:noProof/>
                <w:color w:val="000000" w:themeColor="text1"/>
                <w:sz w:val="22"/>
                <w:szCs w:val="22"/>
              </w:rPr>
              <w:pict>
                <v:line id="_x0000_s1576" style="position:absolute;left:0;text-align:left;flip:x;z-index:251992064" from="64.5pt,49.8pt" to="73.3pt,54.1pt"/>
              </w:pict>
            </w:r>
            <w:r w:rsidRPr="00EF2D95">
              <w:rPr>
                <w:rFonts w:ascii="Tahoma" w:hAnsi="Tahoma" w:cs="Tahoma"/>
                <w:b/>
                <w:bCs/>
                <w:noProof/>
                <w:color w:val="000000" w:themeColor="text1"/>
                <w:sz w:val="22"/>
                <w:szCs w:val="22"/>
              </w:rPr>
              <w:pict>
                <v:line id="_x0000_s1575" style="position:absolute;left:0;text-align:left;flip:x;z-index:251991040" from="64.4pt,29.45pt" to="73.4pt,38.45pt"/>
              </w:pict>
            </w:r>
            <w:r w:rsidRPr="00EF2D95">
              <w:rPr>
                <w:rFonts w:ascii="Tahoma" w:hAnsi="Tahoma" w:cs="Tahoma"/>
                <w:b/>
                <w:bCs/>
                <w:noProof/>
                <w:color w:val="000000" w:themeColor="text1"/>
                <w:sz w:val="22"/>
                <w:szCs w:val="22"/>
              </w:rPr>
              <w:pict>
                <v:line id="_x0000_s1574" style="position:absolute;left:0;text-align:left;flip:x;z-index:251990016" from="64.4pt,20.45pt" to="73.4pt,29.45pt"/>
              </w:pict>
            </w:r>
            <w:r w:rsidRPr="00EF2D95">
              <w:rPr>
                <w:rFonts w:ascii="Tahoma" w:hAnsi="Tahoma" w:cs="Tahoma"/>
                <w:b/>
                <w:bCs/>
                <w:noProof/>
                <w:color w:val="000000" w:themeColor="text1"/>
                <w:sz w:val="22"/>
                <w:szCs w:val="22"/>
              </w:rPr>
              <w:pict>
                <v:line id="_x0000_s1573" style="position:absolute;left:0;text-align:left;flip:x;z-index:251988992" from="64.4pt,11.45pt" to="73.4pt,20.45pt"/>
              </w:pict>
            </w:r>
            <w:r w:rsidRPr="00EF2D95">
              <w:rPr>
                <w:rFonts w:ascii="Tahoma" w:hAnsi="Tahoma" w:cs="Tahoma"/>
                <w:b/>
                <w:bCs/>
                <w:noProof/>
                <w:color w:val="000000" w:themeColor="text1"/>
                <w:sz w:val="22"/>
                <w:szCs w:val="22"/>
              </w:rPr>
              <w:pict>
                <v:line id="_x0000_s1572" style="position:absolute;left:0;text-align:left;flip:x;z-index:251987968" from="64.5pt,4.8pt" to="73.3pt,9.1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r w:rsidRPr="008E05B4">
              <w:rPr>
                <w:rFonts w:ascii="Tahoma" w:hAnsi="Tahoma" w:cs="Tahoma"/>
                <w:b/>
                <w:bCs/>
                <w:color w:val="000000" w:themeColor="text1"/>
                <w:sz w:val="22"/>
                <w:szCs w:val="22"/>
              </w:rPr>
              <w:t>Atelier pour les garçons</w:t>
            </w:r>
          </w:p>
        </w:tc>
        <w:tc>
          <w:tcPr>
            <w:tcW w:w="1676" w:type="dxa"/>
            <w:gridSpan w:val="2"/>
            <w:tcBorders>
              <w:top w:val="single" w:sz="4" w:space="0" w:color="auto"/>
            </w:tcBorders>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Echange de balle et continuité  du jeu.</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r w:rsidR="00F82FD5" w:rsidRPr="008E05B4" w:rsidTr="00A91198">
        <w:trPr>
          <w:trHeight w:val="1137"/>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Faire un bilan de la séance.</w:t>
            </w: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tc>
        <w:tc>
          <w:tcPr>
            <w:tcW w:w="2824" w:type="dxa"/>
            <w:gridSpan w:val="2"/>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38" type="#_x0000_t75" style="width:109.5pt;height:30.75pt" o:ole="">
                  <v:imagedata r:id="rId7" o:title=""/>
                </v:shape>
                <o:OLEObject Type="Embed" ProgID="PBrush" ShapeID="_x0000_i1038" DrawAspect="Content" ObjectID="_1424611313" r:id="rId9"/>
              </w:objec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1676" w:type="dxa"/>
            <w:gridSpan w:val="2"/>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diminution de la fréquence cardiaque.</w:t>
            </w:r>
          </w:p>
        </w:tc>
      </w:tr>
    </w:tbl>
    <w:p w:rsidR="00F82FD5" w:rsidRPr="008E05B4" w:rsidRDefault="00F82FD5" w:rsidP="004838F8">
      <w:pPr>
        <w:tabs>
          <w:tab w:val="left" w:pos="9240"/>
        </w:tabs>
        <w:jc w:val="center"/>
        <w:rPr>
          <w:b/>
          <w:bCs/>
          <w:color w:val="000000" w:themeColor="text1"/>
          <w:sz w:val="22"/>
          <w:szCs w:val="22"/>
        </w:rPr>
      </w:pPr>
    </w:p>
    <w:p w:rsidR="00F82FD5" w:rsidRPr="008E05B4" w:rsidRDefault="00F82FD5" w:rsidP="004838F8">
      <w:pPr>
        <w:framePr w:w="16080" w:wrap="auto" w:hAnchor="text"/>
        <w:tabs>
          <w:tab w:val="left" w:pos="9240"/>
        </w:tabs>
        <w:jc w:val="center"/>
        <w:rPr>
          <w:b/>
          <w:bCs/>
          <w:color w:val="000000" w:themeColor="text1"/>
          <w:sz w:val="22"/>
          <w:szCs w:val="22"/>
          <w:rtl/>
        </w:rPr>
        <w:sectPr w:rsidR="00F82FD5" w:rsidRPr="008E05B4" w:rsidSect="00A91198">
          <w:pgSz w:w="16838" w:h="11906" w:orient="landscape"/>
          <w:pgMar w:top="180" w:right="278" w:bottom="46" w:left="18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Fiche d’observation collective :</w:t>
      </w:r>
    </w:p>
    <w:tbl>
      <w:tblPr>
        <w:tblpPr w:leftFromText="141" w:rightFromText="141" w:vertAnchor="page" w:horzAnchor="page" w:tblpX="3028" w:tblpY="2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5"/>
        <w:gridCol w:w="1535"/>
        <w:gridCol w:w="1535"/>
        <w:gridCol w:w="1535"/>
        <w:gridCol w:w="1536"/>
        <w:gridCol w:w="1536"/>
      </w:tblGrid>
      <w:tr w:rsidR="00F82FD5" w:rsidRPr="008E05B4" w:rsidTr="008E05B4">
        <w:trPr>
          <w:trHeight w:val="529"/>
        </w:trPr>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Critères</w:t>
            </w:r>
          </w:p>
        </w:tc>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E</w:t>
            </w:r>
          </w:p>
        </w:tc>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T1+</w:t>
            </w:r>
          </w:p>
        </w:tc>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R0</w:t>
            </w:r>
          </w:p>
        </w:tc>
        <w:tc>
          <w:tcPr>
            <w:tcW w:w="1536"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R+</w:t>
            </w:r>
          </w:p>
        </w:tc>
        <w:tc>
          <w:tcPr>
            <w:tcW w:w="1536"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Score</w:t>
            </w:r>
          </w:p>
        </w:tc>
      </w:tr>
      <w:tr w:rsidR="00F82FD5" w:rsidRPr="008E05B4" w:rsidTr="008E05B4">
        <w:trPr>
          <w:trHeight w:val="356"/>
        </w:trPr>
        <w:tc>
          <w:tcPr>
            <w:tcW w:w="1535" w:type="dxa"/>
            <w:tcBorders>
              <w:bottom w:val="single" w:sz="4" w:space="0" w:color="auto"/>
            </w:tcBorders>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Equipes</w:t>
            </w:r>
          </w:p>
        </w:tc>
        <w:tc>
          <w:tcPr>
            <w:tcW w:w="1535" w:type="dxa"/>
            <w:vMerge/>
            <w:shd w:val="clear" w:color="auto" w:fill="D6E3BC"/>
            <w:vAlign w:val="center"/>
          </w:tcPr>
          <w:p w:rsidR="00F82FD5" w:rsidRPr="008E05B4" w:rsidRDefault="00F82FD5" w:rsidP="008E05B4">
            <w:pPr>
              <w:jc w:val="center"/>
              <w:rPr>
                <w:b/>
                <w:bCs/>
                <w:color w:val="000000" w:themeColor="text1"/>
              </w:rPr>
            </w:pPr>
          </w:p>
        </w:tc>
        <w:tc>
          <w:tcPr>
            <w:tcW w:w="1535" w:type="dxa"/>
            <w:vMerge/>
            <w:shd w:val="clear" w:color="auto" w:fill="D6E3BC"/>
            <w:vAlign w:val="center"/>
          </w:tcPr>
          <w:p w:rsidR="00F82FD5" w:rsidRPr="008E05B4" w:rsidRDefault="00F82FD5" w:rsidP="008E05B4">
            <w:pPr>
              <w:jc w:val="center"/>
              <w:rPr>
                <w:b/>
                <w:bCs/>
                <w:color w:val="000000" w:themeColor="text1"/>
              </w:rPr>
            </w:pPr>
          </w:p>
        </w:tc>
        <w:tc>
          <w:tcPr>
            <w:tcW w:w="1535" w:type="dxa"/>
            <w:vMerge/>
            <w:shd w:val="clear" w:color="auto" w:fill="D6E3BC"/>
            <w:vAlign w:val="center"/>
          </w:tcPr>
          <w:p w:rsidR="00F82FD5" w:rsidRPr="008E05B4" w:rsidRDefault="00F82FD5" w:rsidP="008E05B4">
            <w:pPr>
              <w:jc w:val="center"/>
              <w:rPr>
                <w:b/>
                <w:bCs/>
                <w:color w:val="000000" w:themeColor="text1"/>
              </w:rPr>
            </w:pPr>
          </w:p>
        </w:tc>
        <w:tc>
          <w:tcPr>
            <w:tcW w:w="1536" w:type="dxa"/>
            <w:vMerge/>
            <w:shd w:val="clear" w:color="auto" w:fill="D6E3BC"/>
            <w:vAlign w:val="center"/>
          </w:tcPr>
          <w:p w:rsidR="00F82FD5" w:rsidRPr="008E05B4" w:rsidRDefault="00F82FD5" w:rsidP="008E05B4">
            <w:pPr>
              <w:jc w:val="center"/>
              <w:rPr>
                <w:b/>
                <w:bCs/>
                <w:color w:val="000000" w:themeColor="text1"/>
              </w:rPr>
            </w:pPr>
          </w:p>
        </w:tc>
        <w:tc>
          <w:tcPr>
            <w:tcW w:w="1536" w:type="dxa"/>
            <w:vMerge/>
            <w:shd w:val="clear" w:color="auto" w:fill="D6E3BC"/>
            <w:vAlign w:val="center"/>
          </w:tcPr>
          <w:p w:rsidR="00F82FD5" w:rsidRPr="008E05B4" w:rsidRDefault="00F82FD5" w:rsidP="008E05B4">
            <w:pPr>
              <w:jc w:val="center"/>
              <w:rPr>
                <w:b/>
                <w:bCs/>
                <w:color w:val="000000" w:themeColor="text1"/>
              </w:rPr>
            </w:pPr>
          </w:p>
        </w:tc>
      </w:tr>
      <w:tr w:rsidR="00F82FD5" w:rsidRPr="008E05B4" w:rsidTr="008E05B4">
        <w:trPr>
          <w:trHeight w:val="533"/>
        </w:trPr>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A</w:t>
            </w:r>
          </w:p>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6" w:type="dxa"/>
            <w:vAlign w:val="center"/>
          </w:tcPr>
          <w:p w:rsidR="00F82FD5" w:rsidRPr="008E05B4" w:rsidRDefault="00F82FD5" w:rsidP="008E05B4">
            <w:pPr>
              <w:jc w:val="center"/>
              <w:rPr>
                <w:b/>
                <w:bCs/>
                <w:color w:val="000000" w:themeColor="text1"/>
              </w:rPr>
            </w:pPr>
          </w:p>
        </w:tc>
        <w:tc>
          <w:tcPr>
            <w:tcW w:w="1536" w:type="dxa"/>
            <w:vAlign w:val="center"/>
          </w:tcPr>
          <w:p w:rsidR="00F82FD5" w:rsidRPr="008E05B4" w:rsidRDefault="00F82FD5" w:rsidP="008E05B4">
            <w:pPr>
              <w:jc w:val="center"/>
              <w:rPr>
                <w:b/>
                <w:bCs/>
                <w:color w:val="000000" w:themeColor="text1"/>
              </w:rPr>
            </w:pPr>
          </w:p>
        </w:tc>
      </w:tr>
      <w:tr w:rsidR="00F82FD5" w:rsidRPr="008E05B4" w:rsidTr="008E05B4">
        <w:tc>
          <w:tcPr>
            <w:tcW w:w="1535" w:type="dxa"/>
            <w:shd w:val="clear" w:color="auto" w:fill="D6E3BC"/>
            <w:vAlign w:val="center"/>
          </w:tcPr>
          <w:p w:rsidR="00F82FD5" w:rsidRPr="008E05B4" w:rsidRDefault="00F82FD5" w:rsidP="008E05B4">
            <w:pPr>
              <w:jc w:val="center"/>
              <w:rPr>
                <w:b/>
                <w:bCs/>
                <w:color w:val="000000" w:themeColor="text1"/>
              </w:rPr>
            </w:pPr>
            <w:r w:rsidRPr="008E05B4">
              <w:rPr>
                <w:b/>
                <w:bCs/>
                <w:color w:val="000000" w:themeColor="text1"/>
                <w:sz w:val="22"/>
                <w:szCs w:val="22"/>
              </w:rPr>
              <w:t>B</w:t>
            </w:r>
          </w:p>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5" w:type="dxa"/>
            <w:vAlign w:val="center"/>
          </w:tcPr>
          <w:p w:rsidR="00F82FD5" w:rsidRPr="008E05B4" w:rsidRDefault="00F82FD5" w:rsidP="008E05B4">
            <w:pPr>
              <w:jc w:val="center"/>
              <w:rPr>
                <w:b/>
                <w:bCs/>
                <w:color w:val="000000" w:themeColor="text1"/>
              </w:rPr>
            </w:pPr>
          </w:p>
        </w:tc>
        <w:tc>
          <w:tcPr>
            <w:tcW w:w="1536" w:type="dxa"/>
            <w:vAlign w:val="center"/>
          </w:tcPr>
          <w:p w:rsidR="00F82FD5" w:rsidRPr="008E05B4" w:rsidRDefault="00F82FD5" w:rsidP="008E05B4">
            <w:pPr>
              <w:jc w:val="center"/>
              <w:rPr>
                <w:b/>
                <w:bCs/>
                <w:color w:val="000000" w:themeColor="text1"/>
              </w:rPr>
            </w:pPr>
          </w:p>
        </w:tc>
        <w:tc>
          <w:tcPr>
            <w:tcW w:w="1536" w:type="dxa"/>
            <w:vAlign w:val="center"/>
          </w:tcPr>
          <w:p w:rsidR="00F82FD5" w:rsidRPr="008E05B4" w:rsidRDefault="00F82FD5" w:rsidP="008E05B4">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tabs>
          <w:tab w:val="left" w:pos="8700"/>
          <w:tab w:val="right" w:pos="9900"/>
        </w:tabs>
        <w:jc w:val="center"/>
        <w:rPr>
          <w:b/>
          <w:bCs/>
          <w:color w:val="000000" w:themeColor="text1"/>
          <w:sz w:val="22"/>
          <w:szCs w:val="22"/>
        </w:rPr>
      </w:pPr>
    </w:p>
    <w:p w:rsidR="00F82FD5" w:rsidRPr="008E05B4" w:rsidRDefault="00F82FD5" w:rsidP="004838F8">
      <w:pPr>
        <w:tabs>
          <w:tab w:val="left" w:pos="8700"/>
          <w:tab w:val="right" w:pos="9900"/>
        </w:tabs>
        <w:jc w:val="center"/>
        <w:rPr>
          <w:b/>
          <w:bCs/>
          <w:color w:val="000000" w:themeColor="text1"/>
          <w:sz w:val="22"/>
          <w:szCs w:val="22"/>
        </w:rPr>
      </w:pPr>
    </w:p>
    <w:p w:rsidR="00F82FD5" w:rsidRPr="008E05B4" w:rsidRDefault="00F82FD5" w:rsidP="004838F8">
      <w:pPr>
        <w:tabs>
          <w:tab w:val="left" w:pos="8700"/>
          <w:tab w:val="right" w:pos="9900"/>
        </w:tabs>
        <w:jc w:val="center"/>
        <w:rPr>
          <w:b/>
          <w:bCs/>
          <w:color w:val="000000" w:themeColor="text1"/>
          <w:sz w:val="22"/>
          <w:szCs w:val="22"/>
        </w:rPr>
      </w:pPr>
    </w:p>
    <w:p w:rsidR="00F82FD5" w:rsidRPr="008E05B4" w:rsidRDefault="00F82FD5" w:rsidP="004838F8">
      <w:pPr>
        <w:tabs>
          <w:tab w:val="left" w:pos="8700"/>
          <w:tab w:val="right" w:pos="9900"/>
        </w:tabs>
        <w:jc w:val="center"/>
        <w:rPr>
          <w:b/>
          <w:bCs/>
          <w:color w:val="000000" w:themeColor="text1"/>
          <w:sz w:val="22"/>
          <w:szCs w:val="22"/>
        </w:rPr>
      </w:pPr>
    </w:p>
    <w:p w:rsidR="00F82FD5" w:rsidRPr="008E05B4" w:rsidRDefault="00F82FD5" w:rsidP="004838F8">
      <w:pPr>
        <w:tabs>
          <w:tab w:val="left" w:pos="7940"/>
          <w:tab w:val="left" w:pos="8700"/>
          <w:tab w:val="right" w:pos="9900"/>
        </w:tabs>
        <w:jc w:val="center"/>
        <w:rPr>
          <w:b/>
          <w:bCs/>
          <w:color w:val="000000" w:themeColor="text1"/>
          <w:sz w:val="22"/>
          <w:szCs w:val="22"/>
        </w:rPr>
      </w:pPr>
    </w:p>
    <w:p w:rsidR="00F82FD5" w:rsidRPr="008E05B4" w:rsidRDefault="00F82FD5" w:rsidP="004838F8">
      <w:pPr>
        <w:tabs>
          <w:tab w:val="left" w:pos="7940"/>
          <w:tab w:val="left" w:pos="8700"/>
          <w:tab w:val="right" w:pos="9900"/>
        </w:tabs>
        <w:jc w:val="center"/>
        <w:rPr>
          <w:b/>
          <w:bCs/>
          <w:color w:val="000000" w:themeColor="text1"/>
          <w:sz w:val="22"/>
          <w:szCs w:val="22"/>
        </w:rPr>
      </w:pPr>
    </w:p>
    <w:p w:rsidR="00F82FD5" w:rsidRPr="008E05B4" w:rsidRDefault="00F82FD5" w:rsidP="004838F8">
      <w:pPr>
        <w:tabs>
          <w:tab w:val="left" w:pos="7940"/>
          <w:tab w:val="left" w:pos="8700"/>
          <w:tab w:val="right" w:pos="9900"/>
        </w:tabs>
        <w:jc w:val="center"/>
        <w:rPr>
          <w:b/>
          <w:bCs/>
          <w:color w:val="000000" w:themeColor="text1"/>
          <w:sz w:val="22"/>
          <w:szCs w:val="22"/>
        </w:rPr>
      </w:pPr>
    </w:p>
    <w:p w:rsidR="00F82FD5" w:rsidRPr="008E05B4" w:rsidRDefault="00F82FD5" w:rsidP="004838F8">
      <w:pPr>
        <w:tabs>
          <w:tab w:val="left" w:pos="7940"/>
          <w:tab w:val="left" w:pos="8700"/>
          <w:tab w:val="right" w:pos="9900"/>
        </w:tabs>
        <w:jc w:val="center"/>
        <w:rPr>
          <w:b/>
          <w:bCs/>
          <w:color w:val="000000" w:themeColor="text1"/>
          <w:sz w:val="22"/>
          <w:szCs w:val="22"/>
        </w:rPr>
      </w:pPr>
    </w:p>
    <w:p w:rsidR="00F82FD5" w:rsidRPr="008E05B4" w:rsidRDefault="00F82FD5" w:rsidP="004838F8">
      <w:pPr>
        <w:tabs>
          <w:tab w:val="left" w:pos="7940"/>
          <w:tab w:val="left" w:pos="8700"/>
          <w:tab w:val="right" w:pos="9900"/>
        </w:tabs>
        <w:jc w:val="center"/>
        <w:rPr>
          <w:b/>
          <w:bCs/>
          <w:color w:val="000000" w:themeColor="text1"/>
          <w:sz w:val="22"/>
          <w:szCs w:val="22"/>
        </w:rPr>
      </w:pPr>
    </w:p>
    <w:p w:rsidR="00A91198" w:rsidRPr="008E05B4" w:rsidRDefault="00A91198" w:rsidP="004838F8">
      <w:pPr>
        <w:tabs>
          <w:tab w:val="left" w:pos="7940"/>
          <w:tab w:val="left" w:pos="8700"/>
          <w:tab w:val="right" w:pos="9900"/>
        </w:tabs>
        <w:jc w:val="center"/>
        <w:rPr>
          <w:b/>
          <w:bCs/>
          <w:color w:val="000000" w:themeColor="text1"/>
          <w:sz w:val="22"/>
          <w:szCs w:val="22"/>
        </w:rPr>
      </w:pPr>
      <w:r w:rsidRPr="008E05B4">
        <w:rPr>
          <w:b/>
          <w:bCs/>
          <w:color w:val="000000" w:themeColor="text1"/>
          <w:sz w:val="22"/>
          <w:szCs w:val="22"/>
        </w:rPr>
        <w:t>Légende :</w:t>
      </w:r>
    </w:p>
    <w:p w:rsidR="00F82FD5" w:rsidRPr="008E05B4" w:rsidRDefault="00F82FD5" w:rsidP="004838F8">
      <w:pPr>
        <w:tabs>
          <w:tab w:val="left" w:pos="7940"/>
          <w:tab w:val="left" w:pos="8700"/>
          <w:tab w:val="right" w:pos="9900"/>
        </w:tabs>
        <w:jc w:val="center"/>
        <w:rPr>
          <w:b/>
          <w:bCs/>
          <w:color w:val="000000" w:themeColor="text1"/>
          <w:sz w:val="22"/>
          <w:szCs w:val="22"/>
        </w:rPr>
      </w:pPr>
    </w:p>
    <w:p w:rsidR="00A91198" w:rsidRPr="008E05B4" w:rsidRDefault="00A91198" w:rsidP="004838F8">
      <w:pPr>
        <w:tabs>
          <w:tab w:val="left" w:pos="7940"/>
          <w:tab w:val="left" w:pos="8700"/>
          <w:tab w:val="right" w:pos="9900"/>
        </w:tabs>
        <w:jc w:val="center"/>
        <w:rPr>
          <w:b/>
          <w:bCs/>
          <w:color w:val="000000" w:themeColor="text1"/>
          <w:sz w:val="22"/>
          <w:szCs w:val="22"/>
        </w:rPr>
      </w:pPr>
    </w:p>
    <w:p w:rsidR="00A91198" w:rsidRPr="008E05B4" w:rsidRDefault="00A91198" w:rsidP="004838F8">
      <w:pPr>
        <w:tabs>
          <w:tab w:val="left" w:pos="7940"/>
          <w:tab w:val="left" w:pos="8700"/>
          <w:tab w:val="right" w:pos="9900"/>
        </w:tabs>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E : le nombre de balles reçu</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T1+ : le nombre de premières touches de balle réussies.</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R0 : le nombre de renvois qui permettent la continuité du jeu (non gagnants).</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R+ : le nombre de renvois gagnants</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R : le nombre de balles renvoyées (R0 + R+)</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Interprétation :</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Récupérer et envoyer</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C’est les possibilités collectives à récupérer et à renvoyer la balle dans le camp adverse exprimé à partir du rapport entre ce nombre de balles renvoyées et le nombre de balles reçues.</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Conserver : T1+/E</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C’est les possibilités collectives à conserver  la balle dans son camp  exprimés à partir du rapport entre ce nombre de premières touches de balle réussies et le nombre de balles reçues.</w:t>
      </w:r>
      <w:r w:rsidRPr="008E05B4">
        <w:rPr>
          <w:b/>
          <w:bCs/>
          <w:color w:val="000000" w:themeColor="text1"/>
          <w:sz w:val="22"/>
          <w:szCs w:val="22"/>
        </w:rPr>
        <w:br/>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Attaquer efficacement : R+/R</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C’est les possibilités collectives à  attaquer efficacement la cible de jeu adverse exprimés à partir du rapport entre ce nombre de renvois gagnants et le nombre de renvois effectués.</w:t>
      </w:r>
    </w:p>
    <w:p w:rsidR="00F82FD5" w:rsidRPr="008E05B4" w:rsidRDefault="00F82FD5" w:rsidP="004838F8">
      <w:pPr>
        <w:jc w:val="center"/>
        <w:rPr>
          <w:b/>
          <w:bCs/>
          <w:color w:val="000000" w:themeColor="text1"/>
          <w:sz w:val="22"/>
          <w:szCs w:val="22"/>
        </w:rPr>
      </w:pPr>
    </w:p>
    <w:p w:rsidR="00A91198" w:rsidRPr="008E05B4" w:rsidRDefault="00A91198"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lastRenderedPageBreak/>
        <w:t>Autre fiche d’observation :</w:t>
      </w:r>
    </w:p>
    <w:p w:rsidR="00F82FD5" w:rsidRPr="008E05B4" w:rsidRDefault="00F82FD5" w:rsidP="004838F8">
      <w:pPr>
        <w:jc w:val="center"/>
        <w:rPr>
          <w:b/>
          <w:bCs/>
          <w:color w:val="000000" w:themeColor="text1"/>
          <w:sz w:val="22"/>
          <w:szCs w:val="22"/>
        </w:rPr>
      </w:pPr>
    </w:p>
    <w:tbl>
      <w:tblPr>
        <w:tblW w:w="0" w:type="auto"/>
        <w:tblInd w:w="2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3"/>
        <w:gridCol w:w="1149"/>
        <w:gridCol w:w="1149"/>
        <w:gridCol w:w="1149"/>
        <w:gridCol w:w="1149"/>
        <w:gridCol w:w="1149"/>
        <w:gridCol w:w="1150"/>
        <w:gridCol w:w="1150"/>
        <w:gridCol w:w="1150"/>
      </w:tblGrid>
      <w:tr w:rsidR="00F82FD5" w:rsidRPr="008E05B4" w:rsidTr="004838F8">
        <w:tc>
          <w:tcPr>
            <w:tcW w:w="1313"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Equipe</w:t>
            </w:r>
          </w:p>
        </w:tc>
        <w:tc>
          <w:tcPr>
            <w:tcW w:w="4596"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Balles perdues</w:t>
            </w:r>
          </w:p>
          <w:p w:rsidR="00F82FD5" w:rsidRPr="008E05B4" w:rsidRDefault="00F82FD5" w:rsidP="004838F8">
            <w:pPr>
              <w:jc w:val="center"/>
              <w:rPr>
                <w:b/>
                <w:bCs/>
                <w:color w:val="000000" w:themeColor="text1"/>
              </w:rPr>
            </w:pPr>
          </w:p>
        </w:tc>
        <w:tc>
          <w:tcPr>
            <w:tcW w:w="3449" w:type="dxa"/>
            <w:gridSpan w:val="3"/>
            <w:tcBorders>
              <w:bottom w:val="single" w:sz="4" w:space="0" w:color="auto"/>
            </w:tcBorders>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Balles renvoyées</w:t>
            </w:r>
          </w:p>
        </w:tc>
        <w:tc>
          <w:tcPr>
            <w:tcW w:w="1150"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Score</w:t>
            </w:r>
          </w:p>
        </w:tc>
      </w:tr>
      <w:tr w:rsidR="00F82FD5" w:rsidRPr="008E05B4" w:rsidTr="004838F8">
        <w:tc>
          <w:tcPr>
            <w:tcW w:w="1313" w:type="dxa"/>
            <w:vMerge/>
            <w:tcBorders>
              <w:bottom w:val="single" w:sz="4" w:space="0" w:color="auto"/>
            </w:tcBorders>
            <w:shd w:val="clear" w:color="auto" w:fill="D6E3BC"/>
          </w:tcPr>
          <w:p w:rsidR="00F82FD5" w:rsidRPr="008E05B4" w:rsidRDefault="00F82FD5" w:rsidP="004838F8">
            <w:pPr>
              <w:jc w:val="center"/>
              <w:rPr>
                <w:b/>
                <w:bCs/>
                <w:color w:val="000000" w:themeColor="text1"/>
              </w:rPr>
            </w:pPr>
          </w:p>
        </w:tc>
        <w:tc>
          <w:tcPr>
            <w:tcW w:w="1149"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P0</w:t>
            </w:r>
          </w:p>
        </w:tc>
        <w:tc>
          <w:tcPr>
            <w:tcW w:w="1149"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P1</w:t>
            </w:r>
          </w:p>
        </w:tc>
        <w:tc>
          <w:tcPr>
            <w:tcW w:w="1149"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P2</w:t>
            </w:r>
          </w:p>
        </w:tc>
        <w:tc>
          <w:tcPr>
            <w:tcW w:w="1149"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P3</w:t>
            </w:r>
          </w:p>
        </w:tc>
        <w:tc>
          <w:tcPr>
            <w:tcW w:w="1149"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R1</w:t>
            </w:r>
          </w:p>
        </w:tc>
        <w:tc>
          <w:tcPr>
            <w:tcW w:w="1150"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R2</w:t>
            </w:r>
          </w:p>
        </w:tc>
        <w:tc>
          <w:tcPr>
            <w:tcW w:w="1150"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R3</w:t>
            </w:r>
          </w:p>
        </w:tc>
        <w:tc>
          <w:tcPr>
            <w:tcW w:w="1150" w:type="dxa"/>
            <w:vMerge/>
            <w:shd w:val="clear" w:color="auto" w:fill="D6E3BC"/>
          </w:tcPr>
          <w:p w:rsidR="00F82FD5" w:rsidRPr="008E05B4" w:rsidRDefault="00F82FD5" w:rsidP="004838F8">
            <w:pPr>
              <w:jc w:val="center"/>
              <w:rPr>
                <w:b/>
                <w:bCs/>
                <w:color w:val="000000" w:themeColor="text1"/>
              </w:rPr>
            </w:pPr>
          </w:p>
        </w:tc>
      </w:tr>
      <w:tr w:rsidR="00F82FD5" w:rsidRPr="008E05B4" w:rsidTr="004838F8">
        <w:trPr>
          <w:trHeight w:val="660"/>
        </w:trPr>
        <w:tc>
          <w:tcPr>
            <w:tcW w:w="1313"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Equipe A</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r>
      <w:tr w:rsidR="00F82FD5" w:rsidRPr="008E05B4" w:rsidTr="004838F8">
        <w:trPr>
          <w:trHeight w:val="720"/>
        </w:trPr>
        <w:tc>
          <w:tcPr>
            <w:tcW w:w="1313"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Equipe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49"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c>
          <w:tcPr>
            <w:tcW w:w="1150" w:type="dxa"/>
          </w:tcPr>
          <w:p w:rsidR="00F82FD5" w:rsidRPr="008E05B4" w:rsidRDefault="00F82FD5" w:rsidP="004838F8">
            <w:pPr>
              <w:jc w:val="center"/>
              <w:rPr>
                <w:b/>
                <w:bCs/>
                <w:color w:val="000000" w:themeColor="text1"/>
              </w:rPr>
            </w:pPr>
          </w:p>
        </w:tc>
      </w:tr>
    </w:tbl>
    <w:p w:rsidR="00F82FD5" w:rsidRPr="008E05B4" w:rsidRDefault="00F82FD5" w:rsidP="004838F8">
      <w:pPr>
        <w:spacing w:line="360" w:lineRule="auto"/>
        <w:jc w:val="center"/>
        <w:rPr>
          <w:b/>
          <w:bCs/>
          <w:color w:val="000000" w:themeColor="text1"/>
          <w:sz w:val="22"/>
          <w:szCs w:val="22"/>
        </w:rPr>
      </w:pPr>
    </w:p>
    <w:p w:rsidR="00F82FD5" w:rsidRPr="008E05B4" w:rsidRDefault="00F82FD5" w:rsidP="004838F8">
      <w:pPr>
        <w:tabs>
          <w:tab w:val="right" w:pos="3780"/>
          <w:tab w:val="right" w:pos="4500"/>
          <w:tab w:val="right" w:pos="4860"/>
          <w:tab w:val="right" w:pos="5220"/>
        </w:tabs>
        <w:spacing w:line="360" w:lineRule="auto"/>
        <w:jc w:val="center"/>
        <w:rPr>
          <w:b/>
          <w:bCs/>
          <w:color w:val="000000" w:themeColor="text1"/>
          <w:sz w:val="22"/>
          <w:szCs w:val="22"/>
        </w:rPr>
      </w:pPr>
      <w:r w:rsidRPr="008E05B4">
        <w:rPr>
          <w:b/>
          <w:bCs/>
          <w:color w:val="000000" w:themeColor="text1"/>
          <w:sz w:val="22"/>
          <w:szCs w:val="22"/>
        </w:rPr>
        <w:t>R1 : ballon renvoyé directement.                              P0 : ballon qui tombe sans qu’il soit touché.</w:t>
      </w:r>
    </w:p>
    <w:p w:rsidR="00F82FD5" w:rsidRPr="008E05B4" w:rsidRDefault="00F82FD5" w:rsidP="004838F8">
      <w:pPr>
        <w:tabs>
          <w:tab w:val="right" w:pos="3780"/>
          <w:tab w:val="right" w:pos="4500"/>
          <w:tab w:val="right" w:pos="4860"/>
          <w:tab w:val="right" w:pos="5220"/>
        </w:tabs>
        <w:spacing w:line="360" w:lineRule="auto"/>
        <w:jc w:val="center"/>
        <w:rPr>
          <w:b/>
          <w:bCs/>
          <w:color w:val="000000" w:themeColor="text1"/>
          <w:sz w:val="22"/>
          <w:szCs w:val="22"/>
        </w:rPr>
      </w:pPr>
      <w:r w:rsidRPr="008E05B4">
        <w:rPr>
          <w:b/>
          <w:bCs/>
          <w:color w:val="000000" w:themeColor="text1"/>
          <w:sz w:val="22"/>
          <w:szCs w:val="22"/>
        </w:rPr>
        <w:t>R2 : ballon renvoyé après deux frappes de balle.   P1 : perte de balle après une seule touche.</w:t>
      </w:r>
    </w:p>
    <w:p w:rsidR="00F82FD5" w:rsidRPr="008E05B4" w:rsidRDefault="00F82FD5" w:rsidP="004838F8">
      <w:pPr>
        <w:tabs>
          <w:tab w:val="right" w:pos="3780"/>
          <w:tab w:val="right" w:pos="4500"/>
          <w:tab w:val="right" w:pos="4860"/>
          <w:tab w:val="right" w:pos="5220"/>
        </w:tabs>
        <w:spacing w:line="360" w:lineRule="auto"/>
        <w:jc w:val="center"/>
        <w:rPr>
          <w:b/>
          <w:bCs/>
          <w:color w:val="000000" w:themeColor="text1"/>
          <w:sz w:val="22"/>
          <w:szCs w:val="22"/>
        </w:rPr>
      </w:pPr>
      <w:r w:rsidRPr="008E05B4">
        <w:rPr>
          <w:b/>
          <w:bCs/>
          <w:color w:val="000000" w:themeColor="text1"/>
          <w:sz w:val="22"/>
          <w:szCs w:val="22"/>
        </w:rPr>
        <w:t>R3 : ballon renvoyé après trois frappes de balle.   P2 : perte de balle après deux touches de balle.</w:t>
      </w:r>
    </w:p>
    <w:p w:rsidR="00F82FD5" w:rsidRPr="008E05B4" w:rsidRDefault="00F82FD5" w:rsidP="004838F8">
      <w:pPr>
        <w:tabs>
          <w:tab w:val="right" w:pos="3780"/>
          <w:tab w:val="right" w:pos="4500"/>
          <w:tab w:val="right" w:pos="4860"/>
          <w:tab w:val="right" w:pos="5220"/>
        </w:tabs>
        <w:spacing w:line="360" w:lineRule="auto"/>
        <w:jc w:val="center"/>
        <w:rPr>
          <w:b/>
          <w:bCs/>
          <w:color w:val="000000" w:themeColor="text1"/>
          <w:sz w:val="22"/>
          <w:szCs w:val="22"/>
        </w:rPr>
      </w:pPr>
      <w:r w:rsidRPr="008E05B4">
        <w:rPr>
          <w:b/>
          <w:bCs/>
          <w:color w:val="000000" w:themeColor="text1"/>
          <w:sz w:val="22"/>
          <w:szCs w:val="22"/>
        </w:rPr>
        <w:t>P3 : perte de balle après trois touches de balle.</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Fiche individuelle</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Nom de l’observateur :   ................................................................................................................ ........................................................</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Nom de l’observé :   ......................................................................................................................... .........................................................</w:t>
      </w:r>
    </w:p>
    <w:p w:rsidR="00F82FD5" w:rsidRPr="008E05B4" w:rsidRDefault="00F82FD5" w:rsidP="004838F8">
      <w:pPr>
        <w:jc w:val="center"/>
        <w:rPr>
          <w:b/>
          <w:bCs/>
          <w:color w:val="000000" w:themeColor="text1"/>
          <w:sz w:val="22"/>
          <w:szCs w:val="22"/>
        </w:rPr>
      </w:pPr>
      <w:r w:rsidRPr="008E05B4">
        <w:rPr>
          <w:b/>
          <w:bCs/>
          <w:color w:val="000000" w:themeColor="text1"/>
          <w:sz w:val="22"/>
          <w:szCs w:val="22"/>
        </w:rPr>
        <w:t>N° du dossard :   ................................................................. De l’équipe :   .............................. ........................................................</w:t>
      </w: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tblInd w:w="3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767"/>
        <w:gridCol w:w="1059"/>
        <w:gridCol w:w="1195"/>
        <w:gridCol w:w="1138"/>
        <w:gridCol w:w="1497"/>
      </w:tblGrid>
      <w:tr w:rsidR="00F82FD5" w:rsidRPr="008E05B4" w:rsidTr="004838F8">
        <w:tc>
          <w:tcPr>
            <w:tcW w:w="3139" w:type="dxa"/>
            <w:gridSpan w:val="2"/>
            <w:tcBorders>
              <w:bottom w:val="single" w:sz="4" w:space="0" w:color="auto"/>
            </w:tcBorders>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Service</w:t>
            </w:r>
          </w:p>
          <w:p w:rsidR="00F82FD5" w:rsidRPr="008E05B4" w:rsidRDefault="00F82FD5" w:rsidP="004838F8">
            <w:pPr>
              <w:jc w:val="center"/>
              <w:rPr>
                <w:b/>
                <w:bCs/>
                <w:color w:val="000000" w:themeColor="text1"/>
              </w:rPr>
            </w:pPr>
          </w:p>
        </w:tc>
        <w:tc>
          <w:tcPr>
            <w:tcW w:w="4889"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Frappe en jeu</w:t>
            </w:r>
          </w:p>
          <w:p w:rsidR="00F82FD5" w:rsidRPr="008E05B4" w:rsidRDefault="00F82FD5" w:rsidP="004838F8">
            <w:pPr>
              <w:jc w:val="center"/>
              <w:rPr>
                <w:b/>
                <w:bCs/>
                <w:color w:val="000000" w:themeColor="text1"/>
              </w:rPr>
            </w:pPr>
          </w:p>
        </w:tc>
      </w:tr>
      <w:tr w:rsidR="00F82FD5" w:rsidRPr="008E05B4" w:rsidTr="004838F8">
        <w:trPr>
          <w:trHeight w:val="450"/>
        </w:trPr>
        <w:tc>
          <w:tcPr>
            <w:tcW w:w="1372" w:type="dxa"/>
            <w:tcBorders>
              <w:bottom w:val="single" w:sz="4" w:space="0" w:color="auto"/>
            </w:tcBorders>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Raté</w:t>
            </w:r>
          </w:p>
        </w:tc>
        <w:tc>
          <w:tcPr>
            <w:tcW w:w="1767"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Réussi</w:t>
            </w:r>
          </w:p>
        </w:tc>
        <w:tc>
          <w:tcPr>
            <w:tcW w:w="1059"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Perdue</w:t>
            </w:r>
          </w:p>
        </w:tc>
        <w:tc>
          <w:tcPr>
            <w:tcW w:w="1195"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Conservée</w:t>
            </w:r>
          </w:p>
        </w:tc>
        <w:tc>
          <w:tcPr>
            <w:tcW w:w="1138"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Renvoyée</w:t>
            </w:r>
          </w:p>
        </w:tc>
        <w:tc>
          <w:tcPr>
            <w:tcW w:w="1497"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Gagnant</w:t>
            </w:r>
          </w:p>
        </w:tc>
      </w:tr>
      <w:tr w:rsidR="00F82FD5" w:rsidRPr="008E05B4" w:rsidTr="004838F8">
        <w:tc>
          <w:tcPr>
            <w:tcW w:w="1372" w:type="dxa"/>
            <w:shd w:val="clear" w:color="auto" w:fill="D6E3BC"/>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1767" w:type="dxa"/>
          </w:tcPr>
          <w:p w:rsidR="00F82FD5" w:rsidRPr="008E05B4" w:rsidRDefault="00F82FD5" w:rsidP="004838F8">
            <w:pPr>
              <w:jc w:val="center"/>
              <w:rPr>
                <w:b/>
                <w:bCs/>
                <w:color w:val="000000" w:themeColor="text1"/>
              </w:rPr>
            </w:pPr>
          </w:p>
        </w:tc>
        <w:tc>
          <w:tcPr>
            <w:tcW w:w="1059" w:type="dxa"/>
          </w:tcPr>
          <w:p w:rsidR="00F82FD5" w:rsidRPr="008E05B4" w:rsidRDefault="00F82FD5" w:rsidP="004838F8">
            <w:pPr>
              <w:jc w:val="center"/>
              <w:rPr>
                <w:b/>
                <w:bCs/>
                <w:color w:val="000000" w:themeColor="text1"/>
              </w:rPr>
            </w:pPr>
          </w:p>
        </w:tc>
        <w:tc>
          <w:tcPr>
            <w:tcW w:w="1195" w:type="dxa"/>
          </w:tcPr>
          <w:p w:rsidR="00F82FD5" w:rsidRPr="008E05B4" w:rsidRDefault="00F82FD5" w:rsidP="004838F8">
            <w:pPr>
              <w:jc w:val="center"/>
              <w:rPr>
                <w:b/>
                <w:bCs/>
                <w:color w:val="000000" w:themeColor="text1"/>
              </w:rPr>
            </w:pPr>
          </w:p>
        </w:tc>
        <w:tc>
          <w:tcPr>
            <w:tcW w:w="1138" w:type="dxa"/>
          </w:tcPr>
          <w:p w:rsidR="00F82FD5" w:rsidRPr="008E05B4" w:rsidRDefault="00F82FD5" w:rsidP="004838F8">
            <w:pPr>
              <w:jc w:val="center"/>
              <w:rPr>
                <w:b/>
                <w:bCs/>
                <w:color w:val="000000" w:themeColor="text1"/>
              </w:rPr>
            </w:pPr>
          </w:p>
        </w:tc>
        <w:tc>
          <w:tcPr>
            <w:tcW w:w="1497" w:type="dxa"/>
          </w:tcPr>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tabs>
          <w:tab w:val="left" w:pos="9240"/>
        </w:tabs>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A91198" w:rsidRPr="008E05B4" w:rsidRDefault="00A91198"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EF2D95" w:rsidP="004838F8">
      <w:pPr>
        <w:tabs>
          <w:tab w:val="left" w:pos="6400"/>
        </w:tabs>
        <w:jc w:val="center"/>
        <w:rPr>
          <w:b/>
          <w:bCs/>
          <w:color w:val="000000" w:themeColor="text1"/>
          <w:sz w:val="22"/>
          <w:szCs w:val="22"/>
        </w:rPr>
      </w:pPr>
      <w:r w:rsidRPr="00EF2D95">
        <w:rPr>
          <w:b/>
          <w:bCs/>
          <w:color w:val="000000" w:themeColor="text1"/>
          <w:sz w:val="22"/>
          <w:szCs w:val="22"/>
        </w:rPr>
        <w:lastRenderedPageBreak/>
        <w:pict>
          <v:shape id="_x0000_i1039" type="#_x0000_t136" style="width:594.75pt;height:52.5pt" fillcolor="#369" stroked="f">
            <v:shadow on="t" color="#b2b2b2" opacity="52429f" offset="3pt"/>
            <v:textpath style="font-family:&quot;Times New Roman&quot;;font-weight:bold;v-text-kern:t" trim="t" fitpath="t" string="Fiche technique du projet pévisionnel du cycle"/>
          </v:shape>
        </w:pict>
      </w:r>
    </w:p>
    <w:p w:rsidR="00F82FD5" w:rsidRPr="008E05B4" w:rsidRDefault="00F82FD5" w:rsidP="004838F8">
      <w:pPr>
        <w:tabs>
          <w:tab w:val="left" w:pos="6400"/>
        </w:tabs>
        <w:jc w:val="center"/>
        <w:rPr>
          <w:b/>
          <w:bCs/>
          <w:color w:val="000000" w:themeColor="text1"/>
          <w:sz w:val="22"/>
          <w:szCs w:val="22"/>
        </w:rPr>
      </w:pPr>
    </w:p>
    <w:tbl>
      <w:tblPr>
        <w:tblW w:w="0" w:type="auto"/>
        <w:jc w:val="center"/>
        <w:tblBorders>
          <w:top w:val="threeDEngrave" w:sz="18" w:space="0" w:color="auto"/>
          <w:left w:val="threeDEngrave" w:sz="18" w:space="0" w:color="auto"/>
          <w:bottom w:val="threeDEngrave" w:sz="18" w:space="0" w:color="auto"/>
          <w:right w:val="threeDEngrave" w:sz="18" w:space="0" w:color="auto"/>
          <w:insideH w:val="threeDEngrave" w:sz="18" w:space="0" w:color="auto"/>
          <w:insideV w:val="threeDEngrave" w:sz="18" w:space="0" w:color="auto"/>
        </w:tblBorders>
        <w:tblCellMar>
          <w:left w:w="70" w:type="dxa"/>
          <w:right w:w="70" w:type="dxa"/>
        </w:tblCellMar>
        <w:tblLook w:val="0000"/>
      </w:tblPr>
      <w:tblGrid>
        <w:gridCol w:w="1281"/>
        <w:gridCol w:w="2366"/>
        <w:gridCol w:w="3357"/>
        <w:gridCol w:w="2377"/>
        <w:gridCol w:w="1176"/>
        <w:gridCol w:w="3541"/>
      </w:tblGrid>
      <w:tr w:rsidR="00F82FD5" w:rsidRPr="008E05B4" w:rsidTr="00A91198">
        <w:trPr>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MODULE : 6</w:t>
            </w:r>
          </w:p>
        </w:tc>
        <w:tc>
          <w:tcPr>
            <w:tcW w:w="3357" w:type="dxa"/>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GROUPE D’APS</w:t>
            </w:r>
          </w:p>
        </w:tc>
        <w:tc>
          <w:tcPr>
            <w:tcW w:w="3553" w:type="dxa"/>
            <w:gridSpan w:val="2"/>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APS  SUPPORT</w:t>
            </w:r>
          </w:p>
        </w:tc>
        <w:tc>
          <w:tcPr>
            <w:tcW w:w="3541" w:type="dxa"/>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NIVEAU SCOLAIRE</w:t>
            </w:r>
          </w:p>
        </w:tc>
      </w:tr>
      <w:tr w:rsidR="00F82FD5" w:rsidRPr="008E05B4" w:rsidTr="00A91198">
        <w:trPr>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D6E3BC"/>
          </w:tcPr>
          <w:p w:rsidR="00461CCE" w:rsidRPr="008E05B4" w:rsidRDefault="00461CCE" w:rsidP="004838F8">
            <w:pPr>
              <w:jc w:val="center"/>
              <w:rPr>
                <w:b/>
                <w:bCs/>
                <w:color w:val="000000" w:themeColor="text1"/>
              </w:rPr>
            </w:pPr>
            <w:r w:rsidRPr="008E05B4">
              <w:rPr>
                <w:b/>
                <w:bCs/>
                <w:color w:val="000000" w:themeColor="text1"/>
                <w:sz w:val="22"/>
                <w:szCs w:val="22"/>
              </w:rPr>
              <w:t>interaction positive avec les contraintes du milieu naturel et</w:t>
            </w:r>
          </w:p>
          <w:p w:rsidR="00F82FD5" w:rsidRPr="008E05B4" w:rsidRDefault="00461CCE" w:rsidP="004838F8">
            <w:pPr>
              <w:jc w:val="center"/>
              <w:rPr>
                <w:b/>
                <w:bCs/>
                <w:color w:val="000000" w:themeColor="text1"/>
              </w:rPr>
            </w:pPr>
            <w:r w:rsidRPr="008E05B4">
              <w:rPr>
                <w:b/>
                <w:bCs/>
                <w:color w:val="000000" w:themeColor="text1"/>
                <w:sz w:val="22"/>
                <w:szCs w:val="22"/>
              </w:rPr>
              <w:t>l’engagement effectif dans des stratégies collectives</w:t>
            </w:r>
          </w:p>
        </w:tc>
        <w:tc>
          <w:tcPr>
            <w:tcW w:w="3357"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Sports collectifs</w:t>
            </w:r>
          </w:p>
        </w:tc>
        <w:tc>
          <w:tcPr>
            <w:tcW w:w="3553" w:type="dxa"/>
            <w:gridSpan w:val="2"/>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Volley-ball</w:t>
            </w:r>
          </w:p>
        </w:tc>
        <w:tc>
          <w:tcPr>
            <w:tcW w:w="354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 xml:space="preserve">Année </w:t>
            </w:r>
            <w:r w:rsidR="00AD4238" w:rsidRPr="008E05B4">
              <w:rPr>
                <w:b/>
                <w:bCs/>
                <w:color w:val="000000" w:themeColor="text1"/>
                <w:sz w:val="22"/>
                <w:szCs w:val="22"/>
              </w:rPr>
              <w:t>collège</w:t>
            </w:r>
          </w:p>
        </w:tc>
      </w:tr>
      <w:tr w:rsidR="004838F8" w:rsidRPr="008E05B4" w:rsidTr="00A91198">
        <w:trPr>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D6E3BC"/>
          </w:tcPr>
          <w:p w:rsidR="004838F8" w:rsidRPr="008E05B4" w:rsidRDefault="004838F8" w:rsidP="004838F8">
            <w:pPr>
              <w:tabs>
                <w:tab w:val="left" w:pos="6400"/>
              </w:tabs>
              <w:jc w:val="center"/>
              <w:rPr>
                <w:b/>
                <w:bCs/>
                <w:color w:val="000000" w:themeColor="text1"/>
              </w:rPr>
            </w:pPr>
            <w:r w:rsidRPr="008E05B4">
              <w:rPr>
                <w:b/>
                <w:bCs/>
                <w:color w:val="000000" w:themeColor="text1"/>
                <w:sz w:val="22"/>
                <w:szCs w:val="22"/>
              </w:rPr>
              <w:t>OTI</w:t>
            </w:r>
          </w:p>
        </w:tc>
        <w:tc>
          <w:tcPr>
            <w:tcW w:w="10451" w:type="dxa"/>
            <w:gridSpan w:val="4"/>
            <w:tcBorders>
              <w:top w:val="single" w:sz="4" w:space="0" w:color="auto"/>
              <w:left w:val="single" w:sz="4" w:space="0" w:color="auto"/>
            </w:tcBorders>
          </w:tcPr>
          <w:p w:rsidR="004838F8" w:rsidRPr="008E05B4" w:rsidRDefault="004838F8" w:rsidP="004838F8">
            <w:pPr>
              <w:jc w:val="center"/>
              <w:rPr>
                <w:b/>
                <w:bCs/>
                <w:color w:val="000000" w:themeColor="text1"/>
              </w:rPr>
            </w:pPr>
            <w:r w:rsidRPr="008E05B4">
              <w:rPr>
                <w:b/>
                <w:bCs/>
                <w:color w:val="000000" w:themeColor="text1"/>
                <w:sz w:val="22"/>
                <w:szCs w:val="22"/>
              </w:rPr>
              <w:t>l’élève de la 2eme année doit pouvoir ajuster l’énergie physique et la maitriser et fournir l’effort et</w:t>
            </w:r>
          </w:p>
          <w:p w:rsidR="004838F8" w:rsidRPr="008E05B4" w:rsidRDefault="004838F8" w:rsidP="004838F8">
            <w:pPr>
              <w:jc w:val="center"/>
              <w:rPr>
                <w:b/>
                <w:bCs/>
                <w:color w:val="000000" w:themeColor="text1"/>
              </w:rPr>
            </w:pPr>
            <w:r w:rsidRPr="008E05B4">
              <w:rPr>
                <w:b/>
                <w:bCs/>
                <w:color w:val="000000" w:themeColor="text1"/>
                <w:sz w:val="22"/>
                <w:szCs w:val="22"/>
              </w:rPr>
              <w:t xml:space="preserve">l’orienter pour effectuer des réalisations coordonnées et organisées, et s’accoutumer </w:t>
            </w:r>
            <w:proofErr w:type="gramStart"/>
            <w:r w:rsidRPr="008E05B4">
              <w:rPr>
                <w:b/>
                <w:bCs/>
                <w:color w:val="000000" w:themeColor="text1"/>
                <w:sz w:val="22"/>
                <w:szCs w:val="22"/>
              </w:rPr>
              <w:t>a</w:t>
            </w:r>
            <w:proofErr w:type="gramEnd"/>
            <w:r w:rsidRPr="008E05B4">
              <w:rPr>
                <w:b/>
                <w:bCs/>
                <w:color w:val="000000" w:themeColor="text1"/>
                <w:sz w:val="22"/>
                <w:szCs w:val="22"/>
              </w:rPr>
              <w:t xml:space="preserve"> commander et a</w:t>
            </w:r>
          </w:p>
          <w:p w:rsidR="004838F8" w:rsidRPr="008E05B4" w:rsidRDefault="004838F8" w:rsidP="004838F8">
            <w:pPr>
              <w:jc w:val="center"/>
              <w:rPr>
                <w:b/>
                <w:bCs/>
                <w:color w:val="000000" w:themeColor="text1"/>
              </w:rPr>
            </w:pPr>
            <w:r w:rsidRPr="008E05B4">
              <w:rPr>
                <w:b/>
                <w:bCs/>
                <w:color w:val="000000" w:themeColor="text1"/>
                <w:sz w:val="22"/>
                <w:szCs w:val="22"/>
              </w:rPr>
              <w:t>être commandé pour réaliser différents rôles</w:t>
            </w:r>
          </w:p>
        </w:tc>
      </w:tr>
      <w:tr w:rsidR="00F82FD5" w:rsidRPr="008E05B4" w:rsidTr="00A91198">
        <w:trPr>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OBJECTIF TERMINAL DU CYCLE</w:t>
            </w:r>
          </w:p>
        </w:tc>
        <w:tc>
          <w:tcPr>
            <w:tcW w:w="10451" w:type="dxa"/>
            <w:gridSpan w:val="4"/>
            <w:tcBorders>
              <w:top w:val="single" w:sz="4" w:space="0" w:color="auto"/>
              <w:left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Pouvoir renvoyer la balle dans le camp adverse à la limite de 3 touches de balle.</w:t>
            </w:r>
          </w:p>
        </w:tc>
      </w:tr>
      <w:tr w:rsidR="00F82FD5" w:rsidRPr="008E05B4" w:rsidTr="00A91198">
        <w:trPr>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D6E3BC"/>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COMPETENCES  VISSEES</w:t>
            </w:r>
          </w:p>
        </w:tc>
        <w:tc>
          <w:tcPr>
            <w:tcW w:w="10451" w:type="dxa"/>
            <w:gridSpan w:val="4"/>
            <w:tcBorders>
              <w:left w:val="single" w:sz="4" w:space="0" w:color="auto"/>
              <w:bottom w:val="single" w:sz="4" w:space="0" w:color="auto"/>
            </w:tcBorders>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rPr>
          <w:trHeight w:val="635"/>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Séances</w:t>
            </w:r>
          </w:p>
        </w:tc>
        <w:tc>
          <w:tcPr>
            <w:tcW w:w="8100" w:type="dxa"/>
            <w:gridSpan w:val="3"/>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OBJECTIFS</w:t>
            </w:r>
          </w:p>
        </w:tc>
        <w:tc>
          <w:tcPr>
            <w:tcW w:w="4717" w:type="dxa"/>
            <w:gridSpan w:val="2"/>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REGULATION</w:t>
            </w:r>
          </w:p>
        </w:tc>
      </w:tr>
      <w:tr w:rsidR="00F82FD5" w:rsidRPr="008E05B4" w:rsidTr="00A91198">
        <w:trPr>
          <w:trHeight w:val="221"/>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01</w:t>
            </w:r>
          </w:p>
        </w:tc>
        <w:tc>
          <w:tcPr>
            <w:tcW w:w="8100" w:type="dxa"/>
            <w:gridSpan w:val="3"/>
            <w:tcBorders>
              <w:top w:val="single" w:sz="4" w:space="0" w:color="auto"/>
              <w:left w:val="single" w:sz="4" w:space="0" w:color="auto"/>
            </w:tcBorders>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savoir le niveau pratique des élèves en vers le volley-ball.</w:t>
            </w:r>
          </w:p>
        </w:tc>
        <w:tc>
          <w:tcPr>
            <w:tcW w:w="4717" w:type="dxa"/>
            <w:gridSpan w:val="2"/>
            <w:vMerge w:val="restart"/>
            <w:tcBorders>
              <w:top w:val="single" w:sz="4" w:space="0" w:color="auto"/>
            </w:tcBorders>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r w:rsidR="00F82FD5" w:rsidRPr="008E05B4" w:rsidTr="00A91198">
        <w:trPr>
          <w:trHeight w:val="341"/>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02</w:t>
            </w:r>
          </w:p>
        </w:tc>
        <w:tc>
          <w:tcPr>
            <w:tcW w:w="8100" w:type="dxa"/>
            <w:gridSpan w:val="3"/>
            <w:tcBorders>
              <w:left w:val="single" w:sz="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pouvoir Réaliser une touche de balle par-dessus le filet en fléchissant ses jambes et orientant ses appuis vers son coéquipier ou vers le camp adverse</w:t>
            </w:r>
          </w:p>
        </w:tc>
        <w:tc>
          <w:tcPr>
            <w:tcW w:w="4717" w:type="dxa"/>
            <w:gridSpan w:val="2"/>
            <w:vMerge/>
          </w:tcPr>
          <w:p w:rsidR="00F82FD5" w:rsidRPr="008E05B4" w:rsidRDefault="00F82FD5" w:rsidP="004838F8">
            <w:pPr>
              <w:tabs>
                <w:tab w:val="left" w:pos="6400"/>
              </w:tabs>
              <w:jc w:val="center"/>
              <w:rPr>
                <w:b/>
                <w:bCs/>
                <w:color w:val="000000" w:themeColor="text1"/>
              </w:rPr>
            </w:pPr>
          </w:p>
        </w:tc>
      </w:tr>
      <w:tr w:rsidR="00F82FD5" w:rsidRPr="008E05B4" w:rsidTr="00A91198">
        <w:trPr>
          <w:trHeight w:val="26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03</w:t>
            </w:r>
          </w:p>
        </w:tc>
        <w:tc>
          <w:tcPr>
            <w:tcW w:w="8100" w:type="dxa"/>
            <w:gridSpan w:val="3"/>
            <w:tcBorders>
              <w:left w:val="single" w:sz="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pouvoir  orienter son corps permettant d'effectuer une passe précise vers un passeur désigné au préalable, pour organiser  une attaque à la limite de 3 touches de balle.</w:t>
            </w:r>
          </w:p>
        </w:tc>
        <w:tc>
          <w:tcPr>
            <w:tcW w:w="4717" w:type="dxa"/>
            <w:gridSpan w:val="2"/>
            <w:vMerge/>
          </w:tcPr>
          <w:p w:rsidR="00F82FD5" w:rsidRPr="008E05B4" w:rsidRDefault="00F82FD5" w:rsidP="004838F8">
            <w:pPr>
              <w:tabs>
                <w:tab w:val="left" w:pos="6400"/>
              </w:tabs>
              <w:jc w:val="center"/>
              <w:rPr>
                <w:b/>
                <w:bCs/>
                <w:color w:val="000000" w:themeColor="text1"/>
              </w:rPr>
            </w:pPr>
          </w:p>
        </w:tc>
      </w:tr>
      <w:tr w:rsidR="00F82FD5" w:rsidRPr="008E05B4" w:rsidTr="00A91198">
        <w:trPr>
          <w:trHeight w:val="26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04</w:t>
            </w:r>
          </w:p>
        </w:tc>
        <w:tc>
          <w:tcPr>
            <w:tcW w:w="8100" w:type="dxa"/>
            <w:gridSpan w:val="3"/>
            <w:tcBorders>
              <w:left w:val="single" w:sz="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réceptionner la balle par une manchette et la passer à un passeur afin de la  renvoyer la balle vers le camp adverse dans la limite de 3  touches de balle.</w:t>
            </w:r>
          </w:p>
        </w:tc>
        <w:tc>
          <w:tcPr>
            <w:tcW w:w="4717" w:type="dxa"/>
            <w:gridSpan w:val="2"/>
            <w:vMerge/>
          </w:tcPr>
          <w:p w:rsidR="00F82FD5" w:rsidRPr="008E05B4" w:rsidRDefault="00F82FD5" w:rsidP="004838F8">
            <w:pPr>
              <w:tabs>
                <w:tab w:val="left" w:pos="6400"/>
              </w:tabs>
              <w:jc w:val="center"/>
              <w:rPr>
                <w:b/>
                <w:bCs/>
                <w:color w:val="000000" w:themeColor="text1"/>
              </w:rPr>
            </w:pPr>
          </w:p>
        </w:tc>
      </w:tr>
      <w:tr w:rsidR="00F82FD5" w:rsidRPr="008E05B4" w:rsidTr="00A91198">
        <w:trPr>
          <w:trHeight w:val="28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05</w:t>
            </w:r>
          </w:p>
        </w:tc>
        <w:tc>
          <w:tcPr>
            <w:tcW w:w="8100" w:type="dxa"/>
            <w:gridSpan w:val="3"/>
            <w:tcBorders>
              <w:left w:val="single" w:sz="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S’organiser sur le terrain afin de renvoyer la balle vers le camp adverse dans la limite de 3  touches de balle.</w:t>
            </w:r>
          </w:p>
        </w:tc>
        <w:tc>
          <w:tcPr>
            <w:tcW w:w="4717" w:type="dxa"/>
            <w:gridSpan w:val="2"/>
            <w:vMerge/>
          </w:tcPr>
          <w:p w:rsidR="00F82FD5" w:rsidRPr="008E05B4" w:rsidRDefault="00F82FD5" w:rsidP="004838F8">
            <w:pPr>
              <w:tabs>
                <w:tab w:val="left" w:pos="6400"/>
              </w:tabs>
              <w:jc w:val="center"/>
              <w:rPr>
                <w:b/>
                <w:bCs/>
                <w:color w:val="000000" w:themeColor="text1"/>
              </w:rPr>
            </w:pPr>
          </w:p>
        </w:tc>
      </w:tr>
      <w:tr w:rsidR="00F82FD5" w:rsidRPr="008E05B4" w:rsidTr="00A91198">
        <w:trPr>
          <w:trHeight w:val="22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06</w:t>
            </w:r>
          </w:p>
        </w:tc>
        <w:tc>
          <w:tcPr>
            <w:tcW w:w="8100" w:type="dxa"/>
            <w:gridSpan w:val="3"/>
            <w:tcBorders>
              <w:left w:val="single" w:sz="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réceptionner la balle par une manchette et la passer à un passeur afin de la  renvoyer la balle vers le camp adverse dans la limite de 3  touches de balle</w:t>
            </w:r>
          </w:p>
        </w:tc>
        <w:tc>
          <w:tcPr>
            <w:tcW w:w="4717" w:type="dxa"/>
            <w:gridSpan w:val="2"/>
            <w:vMerge/>
          </w:tcPr>
          <w:p w:rsidR="00F82FD5" w:rsidRPr="008E05B4" w:rsidRDefault="00F82FD5" w:rsidP="004838F8">
            <w:pPr>
              <w:tabs>
                <w:tab w:val="left" w:pos="6400"/>
              </w:tabs>
              <w:jc w:val="center"/>
              <w:rPr>
                <w:b/>
                <w:bCs/>
                <w:color w:val="000000" w:themeColor="text1"/>
              </w:rPr>
            </w:pPr>
          </w:p>
        </w:tc>
      </w:tr>
      <w:tr w:rsidR="00F82FD5" w:rsidRPr="008E05B4" w:rsidTr="00A91198">
        <w:trPr>
          <w:trHeight w:val="32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07</w:t>
            </w:r>
          </w:p>
        </w:tc>
        <w:tc>
          <w:tcPr>
            <w:tcW w:w="8100" w:type="dxa"/>
            <w:gridSpan w:val="3"/>
            <w:tcBorders>
              <w:left w:val="single" w:sz="4" w:space="0" w:color="auto"/>
              <w:right w:val="threeDEmboss" w:sz="2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Pré-évaluation des acquis des élèves dans un but d’une préparation finale pour le test bilan.</w:t>
            </w:r>
          </w:p>
        </w:tc>
        <w:tc>
          <w:tcPr>
            <w:tcW w:w="4717" w:type="dxa"/>
            <w:gridSpan w:val="2"/>
            <w:vMerge/>
            <w:tcBorders>
              <w:left w:val="threeDEmboss" w:sz="24" w:space="0" w:color="auto"/>
            </w:tcBorders>
          </w:tcPr>
          <w:p w:rsidR="00F82FD5" w:rsidRPr="008E05B4" w:rsidRDefault="00F82FD5" w:rsidP="004838F8">
            <w:pPr>
              <w:tabs>
                <w:tab w:val="left" w:pos="6400"/>
              </w:tabs>
              <w:jc w:val="center"/>
              <w:rPr>
                <w:b/>
                <w:bCs/>
                <w:color w:val="000000" w:themeColor="text1"/>
              </w:rPr>
            </w:pPr>
          </w:p>
        </w:tc>
      </w:tr>
      <w:tr w:rsidR="00F82FD5" w:rsidRPr="008E05B4" w:rsidTr="00A91198">
        <w:trPr>
          <w:trHeight w:val="140"/>
          <w:jc w:val="center"/>
        </w:trPr>
        <w:tc>
          <w:tcPr>
            <w:tcW w:w="1281" w:type="dxa"/>
            <w:tcBorders>
              <w:top w:val="single" w:sz="4" w:space="0" w:color="auto"/>
              <w:left w:val="single" w:sz="4" w:space="0" w:color="auto"/>
              <w:bottom w:val="single" w:sz="4" w:space="0" w:color="auto"/>
              <w:right w:val="single" w:sz="4" w:space="0" w:color="auto"/>
            </w:tcBorders>
            <w:shd w:val="clear" w:color="auto" w:fill="D6E3BC"/>
            <w:vAlign w:val="center"/>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08</w:t>
            </w:r>
          </w:p>
        </w:tc>
        <w:tc>
          <w:tcPr>
            <w:tcW w:w="8100" w:type="dxa"/>
            <w:gridSpan w:val="3"/>
            <w:tcBorders>
              <w:left w:val="single" w:sz="4" w:space="0" w:color="auto"/>
              <w:bottom w:val="threeDEmboss" w:sz="24" w:space="0" w:color="auto"/>
              <w:right w:val="threeDEmboss" w:sz="24" w:space="0" w:color="auto"/>
            </w:tcBorders>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Déterminer le degré d’évolution des élèves par rapport au test d’observation.</w:t>
            </w:r>
          </w:p>
        </w:tc>
        <w:tc>
          <w:tcPr>
            <w:tcW w:w="4717" w:type="dxa"/>
            <w:gridSpan w:val="2"/>
            <w:vMerge/>
            <w:tcBorders>
              <w:left w:val="threeDEmboss" w:sz="24" w:space="0" w:color="auto"/>
            </w:tcBorders>
          </w:tcPr>
          <w:p w:rsidR="00F82FD5" w:rsidRPr="008E05B4" w:rsidRDefault="00F82FD5" w:rsidP="004838F8">
            <w:pPr>
              <w:tabs>
                <w:tab w:val="left" w:pos="6400"/>
              </w:tabs>
              <w:jc w:val="center"/>
              <w:rPr>
                <w:b/>
                <w:bCs/>
                <w:color w:val="000000" w:themeColor="text1"/>
              </w:rPr>
            </w:pPr>
          </w:p>
        </w:tc>
      </w:tr>
      <w:tr w:rsidR="00F82FD5" w:rsidRPr="008E05B4" w:rsidTr="00A91198">
        <w:trPr>
          <w:trHeight w:val="310"/>
          <w:jc w:val="center"/>
        </w:trPr>
        <w:tc>
          <w:tcPr>
            <w:tcW w:w="14098" w:type="dxa"/>
            <w:gridSpan w:val="6"/>
          </w:tcPr>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Situation de référence :</w:t>
            </w:r>
          </w:p>
          <w:p w:rsidR="00F82FD5" w:rsidRPr="008E05B4" w:rsidRDefault="00CE5F3B" w:rsidP="004838F8">
            <w:pPr>
              <w:tabs>
                <w:tab w:val="left" w:pos="6400"/>
              </w:tabs>
              <w:jc w:val="center"/>
              <w:rPr>
                <w:b/>
                <w:bCs/>
                <w:color w:val="000000" w:themeColor="text1"/>
              </w:rPr>
            </w:pPr>
            <w:r w:rsidRPr="00CE5F3B">
              <w:rPr>
                <w:b/>
                <w:bCs/>
                <w:color w:val="000000" w:themeColor="text1"/>
                <w:sz w:val="22"/>
                <w:szCs w:val="22"/>
              </w:rPr>
              <w:t>dans une situation de match 6 contre 6, sur un terrain de VB réglementaire, gagner le sept de 25 points.</w:t>
            </w:r>
          </w:p>
        </w:tc>
      </w:tr>
    </w:tbl>
    <w:p w:rsidR="00F82FD5" w:rsidRPr="008E05B4" w:rsidRDefault="00F82FD5" w:rsidP="004838F8">
      <w:pPr>
        <w:tabs>
          <w:tab w:val="left" w:pos="9040"/>
        </w:tabs>
        <w:jc w:val="center"/>
        <w:rPr>
          <w:b/>
          <w:bCs/>
          <w:color w:val="000000" w:themeColor="text1"/>
          <w:sz w:val="22"/>
          <w:szCs w:val="22"/>
          <w:rtl/>
        </w:rPr>
        <w:sectPr w:rsidR="00F82FD5" w:rsidRPr="008E05B4" w:rsidSect="00A91198">
          <w:pgSz w:w="16838" w:h="11906" w:orient="landscape"/>
          <w:pgMar w:top="360" w:right="638" w:bottom="360" w:left="540" w:header="709" w:footer="709" w:gutter="0"/>
          <w:cols w:space="708"/>
          <w:docGrid w:linePitch="360"/>
        </w:sectPr>
      </w:pPr>
    </w:p>
    <w:p w:rsidR="00F82FD5" w:rsidRPr="008E05B4" w:rsidRDefault="00F82FD5" w:rsidP="004838F8">
      <w:pPr>
        <w:jc w:val="center"/>
        <w:rPr>
          <w:b/>
          <w:bCs/>
          <w:color w:val="000000" w:themeColor="text1"/>
          <w:sz w:val="22"/>
          <w:szCs w:val="22"/>
        </w:rPr>
      </w:pPr>
    </w:p>
    <w:tbl>
      <w:tblPr>
        <w:tblpPr w:leftFromText="141" w:rightFromText="141" w:vertAnchor="text" w:horzAnchor="margin" w:tblpXSpec="center"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4403"/>
      </w:tblGrid>
      <w:tr w:rsidR="00F82FD5" w:rsidRPr="008E05B4" w:rsidTr="00A91198">
        <w:tc>
          <w:tcPr>
            <w:tcW w:w="4403" w:type="dxa"/>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Le déroulement de test diagnostique :</w:t>
      </w:r>
    </w:p>
    <w:p w:rsidR="00F82FD5" w:rsidRPr="008E05B4" w:rsidRDefault="00F82FD5" w:rsidP="004838F8">
      <w:pPr>
        <w:jc w:val="center"/>
        <w:rPr>
          <w:b/>
          <w:bCs/>
          <w:color w:val="000000" w:themeColor="text1"/>
          <w:sz w:val="22"/>
          <w:szCs w:val="22"/>
        </w:rPr>
      </w:pPr>
    </w:p>
    <w:p w:rsidR="00F82FD5" w:rsidRPr="008E05B4" w:rsidRDefault="00F82FD5" w:rsidP="004838F8">
      <w:pPr>
        <w:ind w:left="180"/>
        <w:jc w:val="center"/>
        <w:rPr>
          <w:b/>
          <w:bCs/>
          <w:color w:val="000000" w:themeColor="text1"/>
          <w:sz w:val="22"/>
          <w:szCs w:val="22"/>
        </w:rPr>
      </w:pPr>
      <w:r w:rsidRPr="008E05B4">
        <w:rPr>
          <w:b/>
          <w:bCs/>
          <w:color w:val="000000" w:themeColor="text1"/>
          <w:sz w:val="22"/>
          <w:szCs w:val="22"/>
        </w:rPr>
        <w:t xml:space="preserve">D’après test d’observation de volley </w:t>
      </w:r>
      <w:proofErr w:type="spellStart"/>
      <w:r w:rsidRPr="008E05B4">
        <w:rPr>
          <w:b/>
          <w:bCs/>
          <w:color w:val="000000" w:themeColor="text1"/>
          <w:sz w:val="22"/>
          <w:szCs w:val="22"/>
        </w:rPr>
        <w:t>ball</w:t>
      </w:r>
      <w:proofErr w:type="spellEnd"/>
      <w:r w:rsidRPr="008E05B4">
        <w:rPr>
          <w:b/>
          <w:bCs/>
          <w:color w:val="000000" w:themeColor="text1"/>
          <w:sz w:val="22"/>
          <w:szCs w:val="22"/>
        </w:rPr>
        <w:t>, nous avons prélevé les remarques suivantes :</w:t>
      </w:r>
    </w:p>
    <w:p w:rsidR="00F82FD5" w:rsidRPr="008E05B4" w:rsidRDefault="00F82FD5" w:rsidP="004838F8">
      <w:pPr>
        <w:ind w:left="180"/>
        <w:jc w:val="center"/>
        <w:rPr>
          <w:b/>
          <w:bCs/>
          <w:color w:val="000000" w:themeColor="text1"/>
          <w:sz w:val="22"/>
          <w:szCs w:val="22"/>
        </w:rPr>
      </w:pP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élèves ne connaissent pas certaines règles de l’activité.</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élèves montrent un refus face à cette activité.</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garçons ont un niveau très élevé par rapport aux filles qui sont presque toutes des débutantes.</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La plupart des élèves ne savent pas installer le matériel.</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Ils ne sachent pas s’échauffer et s’étirer.</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élèves bavardent beaucoup.</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J’ai trouvé des difficultés pour former les équipes.</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élèves ont uniquement l’envie de jouer et de courir.</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Les filles ne savent pas faire la touche de balle.</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Il y avait des garçons qui font le service tennis.</w:t>
      </w:r>
    </w:p>
    <w:p w:rsidR="00F82FD5" w:rsidRPr="008E05B4" w:rsidRDefault="00F82FD5" w:rsidP="004838F8">
      <w:pPr>
        <w:numPr>
          <w:ilvl w:val="0"/>
          <w:numId w:val="26"/>
        </w:numPr>
        <w:jc w:val="center"/>
        <w:rPr>
          <w:b/>
          <w:bCs/>
          <w:color w:val="000000" w:themeColor="text1"/>
          <w:sz w:val="22"/>
          <w:szCs w:val="22"/>
        </w:rPr>
      </w:pPr>
      <w:r w:rsidRPr="008E05B4">
        <w:rPr>
          <w:b/>
          <w:bCs/>
          <w:color w:val="000000" w:themeColor="text1"/>
          <w:sz w:val="22"/>
          <w:szCs w:val="22"/>
        </w:rPr>
        <w:t>Il y avait aussi des garçons qui effectuent le smash.</w:t>
      </w:r>
    </w:p>
    <w:p w:rsidR="00F82FD5" w:rsidRPr="008E05B4" w:rsidRDefault="00F82FD5" w:rsidP="004838F8">
      <w:pPr>
        <w:ind w:left="180"/>
        <w:jc w:val="center"/>
        <w:rPr>
          <w:b/>
          <w:bCs/>
          <w:color w:val="000000" w:themeColor="text1"/>
          <w:sz w:val="22"/>
          <w:szCs w:val="22"/>
        </w:rPr>
      </w:pPr>
    </w:p>
    <w:p w:rsidR="00F82FD5" w:rsidRPr="008E05B4" w:rsidRDefault="00F82FD5" w:rsidP="004838F8">
      <w:pPr>
        <w:ind w:left="360"/>
        <w:jc w:val="center"/>
        <w:rPr>
          <w:b/>
          <w:bCs/>
          <w:color w:val="000000" w:themeColor="text1"/>
          <w:sz w:val="22"/>
          <w:szCs w:val="22"/>
        </w:rPr>
      </w:pPr>
    </w:p>
    <w:tbl>
      <w:tblPr>
        <w:tblpPr w:leftFromText="141" w:rightFromText="141" w:vertAnchor="text" w:horzAnchor="margin" w:tblpXSpec="center"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5299"/>
      </w:tblGrid>
      <w:tr w:rsidR="00F82FD5" w:rsidRPr="008E05B4" w:rsidTr="00A91198">
        <w:trPr>
          <w:trHeight w:val="544"/>
        </w:trPr>
        <w:tc>
          <w:tcPr>
            <w:tcW w:w="5299" w:type="dxa"/>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 DE LA SEANCE</w:t>
            </w:r>
          </w:p>
        </w:tc>
      </w:tr>
    </w:tbl>
    <w:p w:rsidR="00F82FD5" w:rsidRPr="008E05B4" w:rsidRDefault="00F82FD5" w:rsidP="004838F8">
      <w:pPr>
        <w:jc w:val="center"/>
        <w:rPr>
          <w:b/>
          <w:bCs/>
          <w:color w:val="000000" w:themeColor="text1"/>
          <w:sz w:val="22"/>
          <w:szCs w:val="22"/>
        </w:rPr>
      </w:pPr>
    </w:p>
    <w:p w:rsidR="00F82FD5" w:rsidRPr="008E05B4" w:rsidRDefault="00F82FD5" w:rsidP="004838F8">
      <w:pPr>
        <w:ind w:left="180"/>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Pour résoudre ces problèmes, nous adopterons  les stratégies suivantes :</w:t>
      </w:r>
    </w:p>
    <w:p w:rsidR="00F82FD5" w:rsidRPr="008E05B4" w:rsidRDefault="00F82FD5" w:rsidP="004838F8">
      <w:pPr>
        <w:jc w:val="center"/>
        <w:rPr>
          <w:b/>
          <w:bCs/>
          <w:color w:val="000000" w:themeColor="text1"/>
          <w:sz w:val="22"/>
          <w:szCs w:val="22"/>
        </w:rPr>
      </w:pPr>
    </w:p>
    <w:p w:rsidR="00F82FD5" w:rsidRPr="008E05B4" w:rsidRDefault="00F82FD5" w:rsidP="004838F8">
      <w:pPr>
        <w:numPr>
          <w:ilvl w:val="0"/>
          <w:numId w:val="27"/>
        </w:numPr>
        <w:jc w:val="center"/>
        <w:rPr>
          <w:b/>
          <w:bCs/>
          <w:color w:val="000000" w:themeColor="text1"/>
          <w:sz w:val="22"/>
          <w:szCs w:val="22"/>
        </w:rPr>
      </w:pPr>
      <w:r w:rsidRPr="008E05B4">
        <w:rPr>
          <w:b/>
          <w:bCs/>
          <w:color w:val="000000" w:themeColor="text1"/>
          <w:sz w:val="22"/>
          <w:szCs w:val="22"/>
        </w:rPr>
        <w:t>Je vais faire apprendre aux élèves l’installation du matériel.</w:t>
      </w:r>
    </w:p>
    <w:p w:rsidR="00F82FD5" w:rsidRPr="008E05B4" w:rsidRDefault="00F82FD5" w:rsidP="004838F8">
      <w:pPr>
        <w:ind w:left="360"/>
        <w:jc w:val="center"/>
        <w:rPr>
          <w:b/>
          <w:bCs/>
          <w:color w:val="000000" w:themeColor="text1"/>
          <w:sz w:val="22"/>
          <w:szCs w:val="22"/>
        </w:rPr>
      </w:pPr>
    </w:p>
    <w:p w:rsidR="00F82FD5" w:rsidRPr="008E05B4" w:rsidRDefault="00F82FD5" w:rsidP="004838F8">
      <w:pPr>
        <w:numPr>
          <w:ilvl w:val="0"/>
          <w:numId w:val="27"/>
        </w:numPr>
        <w:jc w:val="center"/>
        <w:rPr>
          <w:b/>
          <w:bCs/>
          <w:color w:val="000000" w:themeColor="text1"/>
          <w:sz w:val="22"/>
          <w:szCs w:val="22"/>
        </w:rPr>
      </w:pPr>
      <w:r w:rsidRPr="008E05B4">
        <w:rPr>
          <w:b/>
          <w:bCs/>
          <w:color w:val="000000" w:themeColor="text1"/>
          <w:sz w:val="22"/>
          <w:szCs w:val="22"/>
        </w:rPr>
        <w:t>L’élève qui bavarde au cours de l’explication va être sanctionné.</w:t>
      </w:r>
    </w:p>
    <w:p w:rsidR="00F82FD5" w:rsidRPr="008E05B4" w:rsidRDefault="00F82FD5" w:rsidP="004838F8">
      <w:pPr>
        <w:jc w:val="center"/>
        <w:rPr>
          <w:b/>
          <w:bCs/>
          <w:color w:val="000000" w:themeColor="text1"/>
          <w:sz w:val="22"/>
          <w:szCs w:val="22"/>
        </w:rPr>
      </w:pPr>
    </w:p>
    <w:p w:rsidR="00F82FD5" w:rsidRPr="008E05B4" w:rsidRDefault="00F82FD5" w:rsidP="004838F8">
      <w:pPr>
        <w:numPr>
          <w:ilvl w:val="0"/>
          <w:numId w:val="27"/>
        </w:numPr>
        <w:jc w:val="center"/>
        <w:rPr>
          <w:b/>
          <w:bCs/>
          <w:color w:val="000000" w:themeColor="text1"/>
          <w:sz w:val="22"/>
          <w:szCs w:val="22"/>
        </w:rPr>
      </w:pPr>
      <w:r w:rsidRPr="008E05B4">
        <w:rPr>
          <w:b/>
          <w:bCs/>
          <w:color w:val="000000" w:themeColor="text1"/>
          <w:sz w:val="22"/>
          <w:szCs w:val="22"/>
        </w:rPr>
        <w:t>L’élève qui frappe la balle par le pied va avoir moins un.</w:t>
      </w:r>
    </w:p>
    <w:p w:rsidR="00F82FD5" w:rsidRPr="008E05B4" w:rsidRDefault="00F82FD5" w:rsidP="004838F8">
      <w:pPr>
        <w:jc w:val="center"/>
        <w:rPr>
          <w:b/>
          <w:bCs/>
          <w:color w:val="000000" w:themeColor="text1"/>
          <w:sz w:val="22"/>
          <w:szCs w:val="22"/>
        </w:rPr>
      </w:pPr>
    </w:p>
    <w:p w:rsidR="00F82FD5" w:rsidRPr="008E05B4" w:rsidRDefault="00F82FD5" w:rsidP="004838F8">
      <w:pPr>
        <w:ind w:left="360"/>
        <w:jc w:val="center"/>
        <w:rPr>
          <w:b/>
          <w:bCs/>
          <w:color w:val="000000" w:themeColor="text1"/>
          <w:sz w:val="22"/>
          <w:szCs w:val="22"/>
        </w:rPr>
      </w:pPr>
      <w:r w:rsidRPr="008E05B4">
        <w:rPr>
          <w:b/>
          <w:bCs/>
          <w:color w:val="000000" w:themeColor="text1"/>
          <w:sz w:val="22"/>
          <w:szCs w:val="22"/>
        </w:rPr>
        <w:t>Le niveau des élèves :</w:t>
      </w:r>
    </w:p>
    <w:p w:rsidR="00F82FD5" w:rsidRPr="008E05B4" w:rsidRDefault="00F82FD5" w:rsidP="004838F8">
      <w:pPr>
        <w:ind w:left="360"/>
        <w:jc w:val="center"/>
        <w:rPr>
          <w:b/>
          <w:bCs/>
          <w:color w:val="000000" w:themeColor="text1"/>
          <w:sz w:val="22"/>
          <w:szCs w:val="22"/>
        </w:rPr>
      </w:pPr>
    </w:p>
    <w:p w:rsidR="00F82FD5" w:rsidRPr="008E05B4" w:rsidRDefault="00F82FD5" w:rsidP="004838F8">
      <w:pPr>
        <w:numPr>
          <w:ilvl w:val="0"/>
          <w:numId w:val="28"/>
        </w:numPr>
        <w:jc w:val="center"/>
        <w:rPr>
          <w:b/>
          <w:bCs/>
          <w:color w:val="000000" w:themeColor="text1"/>
          <w:sz w:val="22"/>
          <w:szCs w:val="22"/>
          <w:rtl/>
        </w:rPr>
        <w:sectPr w:rsidR="00F82FD5" w:rsidRPr="008E05B4" w:rsidSect="00A91198">
          <w:pgSz w:w="11906" w:h="16838"/>
          <w:pgMar w:top="641" w:right="357" w:bottom="539" w:left="357" w:header="709" w:footer="709" w:gutter="0"/>
          <w:cols w:space="708"/>
          <w:docGrid w:linePitch="360"/>
        </w:sectPr>
      </w:pPr>
      <w:r w:rsidRPr="008E05B4">
        <w:rPr>
          <w:b/>
          <w:bCs/>
          <w:color w:val="000000" w:themeColor="text1"/>
          <w:sz w:val="22"/>
          <w:szCs w:val="22"/>
        </w:rPr>
        <w:t>Nous avons constaté que les filles ont un niveau très bas (le niveau 1 selon la modélisation de 4 niveaux) en revanche les garçons ont un niveau très élevé (niveau 3 selon une modélisation de 4 niveaux)</w:t>
      </w:r>
    </w:p>
    <w:p w:rsidR="00F82FD5" w:rsidRPr="008E05B4" w:rsidRDefault="00F82FD5" w:rsidP="004838F8">
      <w:pPr>
        <w:jc w:val="center"/>
        <w:rPr>
          <w:b/>
          <w:bCs/>
          <w:color w:val="000000" w:themeColor="text1"/>
          <w:sz w:val="22"/>
          <w:szCs w:val="22"/>
        </w:rPr>
      </w:pPr>
    </w:p>
    <w:tbl>
      <w:tblPr>
        <w:tblpPr w:leftFromText="141" w:rightFromText="141" w:vertAnchor="page" w:horzAnchor="margin" w:tblpXSpec="center" w:tblpY="90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520"/>
        <w:gridCol w:w="87"/>
        <w:gridCol w:w="1868"/>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2</w:t>
            </w:r>
          </w:p>
        </w:tc>
        <w:tc>
          <w:tcPr>
            <w:tcW w:w="1868"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BE012C"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pouvoir Réaliser une touche de balle par-dessus de filet en fléchissant ses jambes et orientant ses appuis vers son coéquipier ou vers le camp adverse</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1980" w:type="dxa"/>
            <w:gridSpan w:val="3"/>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shd w:val="clear" w:color="auto" w:fill="B6DDE8"/>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1980" w:type="dxa"/>
            <w:gridSpan w:val="3"/>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p w:rsidR="00F82FD5" w:rsidRPr="008E05B4" w:rsidRDefault="00F82FD5" w:rsidP="004838F8">
            <w:pPr>
              <w:jc w:val="center"/>
              <w:rPr>
                <w:b/>
                <w:bCs/>
                <w:color w:val="000000" w:themeColor="text1"/>
              </w:rPr>
            </w:pPr>
            <w:r w:rsidRPr="008E05B4">
              <w:rPr>
                <w:b/>
                <w:bCs/>
                <w:color w:val="000000" w:themeColor="text1"/>
                <w:sz w:val="22"/>
                <w:szCs w:val="22"/>
              </w:rPr>
              <w:t>-comprendre de quoi il s’agit ?</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182" editas="canvas" style="width:117pt;height:81pt;mso-position-horizontal-relative:char;mso-position-vertical-relative:line" coordorigin="4400,4380" coordsize="7200,4860">
                  <o:lock v:ext="edit" aspectratio="t"/>
                  <v:shape id="_x0000_s1183" type="#_x0000_t75" style="position:absolute;left:4400;top:4380;width:7200;height:4860" o:preferrelative="f">
                    <v:fill o:detectmouseclick="t"/>
                    <v:path o:extrusionok="t" o:connecttype="none"/>
                    <o:lock v:ext="edit" text="t"/>
                  </v:shape>
                  <v:rect id="_x0000_s1184" style="position:absolute;left:4954;top:4920;width:6646;height:3780"/>
                  <v:line id="_x0000_s1185" style="position:absolute" from="4954,6951" to="4954,6951"/>
                  <v:line id="_x0000_s1186" style="position:absolute" from="4954,6951" to="11600,6951"/>
                  <v:line id="_x0000_s1187" style="position:absolute" from="8277,4920" to="8278,8700"/>
                  <v:line id="_x0000_s1188" style="position:absolute" from="8825,5061" to="8831,8700"/>
                  <v:line id="_x0000_s1189" style="position:absolute;flip:x" from="8277,5202" to="8818,5460"/>
                  <v:line id="_x0000_s1190" style="position:absolute;flip:x" from="8271,5601" to="8825,6141"/>
                  <v:line id="_x0000_s1191" style="position:absolute;flip:x" from="8271,6141" to="8825,6681"/>
                  <v:line id="_x0000_s1192" style="position:absolute;flip:x" from="8271,6681" to="8825,7221"/>
                  <v:line id="_x0000_s1193" style="position:absolute;flip:x" from="8277,7362" to="8818,7620"/>
                  <v:line id="_x0000_s1194" style="position:absolute;flip:x" from="8277,7902" to="8818,8160"/>
                  <v:line id="_x0000_s1195" style="position:absolute;flip:x" from="8271,8301" to="8825,8841"/>
                  <v:oval id="_x0000_s1196" style="position:absolute;left:9385;top:5460;width:553;height:540"/>
                  <v:oval id="_x0000_s1197" style="position:absolute;left:6615;top:5460;width:554;height:540"/>
                  <v:oval id="_x0000_s1198" style="position:absolute;left:7169;top:5460;width:554;height:540"/>
                  <v:oval id="_x0000_s1199" style="position:absolute;left:10492;top:5460;width:554;height:540"/>
                  <v:oval id="_x0000_s1200" style="position:absolute;left:9938;top:5460;width:604;height:537"/>
                  <v:oval id="_x0000_s1201" style="position:absolute;left:6062;top:5460;width:553;height:540"/>
                  <v:oval id="_x0000_s1202" style="position:absolute;left:7169;top:7620;width:554;height:540"/>
                  <v:oval id="_x0000_s1203" style="position:absolute;left:6615;top:7620;width:554;height:540"/>
                  <v:oval id="_x0000_s1204" style="position:absolute;left:6062;top:7620;width:553;height:540"/>
                  <v:oval id="_x0000_s1205" style="position:absolute;left:10492;top:7620;width:554;height:540"/>
                  <v:oval id="_x0000_s1206" style="position:absolute;left:9385;top:7620;width:553;height:540"/>
                  <v:oval id="_x0000_s1207" style="position:absolute;left:9938;top:7620;width:554;height:540"/>
                  <w10:wrap type="none"/>
                  <w10:anchorlock/>
                </v:group>
              </w:pict>
            </w:r>
          </w:p>
          <w:p w:rsidR="00F82FD5" w:rsidRPr="008E05B4" w:rsidRDefault="00F82FD5" w:rsidP="004838F8">
            <w:pPr>
              <w:jc w:val="center"/>
              <w:rPr>
                <w:b/>
                <w:bCs/>
                <w:color w:val="000000" w:themeColor="text1"/>
              </w:rPr>
            </w:pPr>
          </w:p>
        </w:tc>
        <w:tc>
          <w:tcPr>
            <w:tcW w:w="1980" w:type="dxa"/>
            <w:gridSpan w:val="3"/>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660"/>
        </w:trPr>
        <w:tc>
          <w:tcPr>
            <w:tcW w:w="828" w:type="dxa"/>
            <w:tcBorders>
              <w:top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Faire une touche de balle au dessus de la tête en fléchissant les genoux.</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-Renvoyer la balle vers le camp adverse après 2 ou 3 touches de balle.</w:t>
            </w:r>
          </w:p>
          <w:p w:rsidR="00F82FD5" w:rsidRPr="008E05B4" w:rsidRDefault="00F82FD5" w:rsidP="004838F8">
            <w:pPr>
              <w:jc w:val="center"/>
              <w:rPr>
                <w:rFonts w:ascii="Tahoma" w:hAnsi="Tahoma" w:cs="Tahoma"/>
                <w:b/>
                <w:bCs/>
                <w:color w:val="000000" w:themeColor="text1"/>
              </w:rPr>
            </w:pP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jc w:val="center"/>
              <w:rPr>
                <w:b/>
                <w:bCs/>
                <w:color w:val="000000" w:themeColor="text1"/>
              </w:rPr>
            </w:pPr>
            <w:r w:rsidRPr="008E05B4">
              <w:rPr>
                <w:b/>
                <w:bCs/>
                <w:color w:val="000000" w:themeColor="text1"/>
                <w:sz w:val="22"/>
                <w:szCs w:val="22"/>
              </w:rPr>
              <w:t>Le but :</w:t>
            </w:r>
          </w:p>
          <w:p w:rsidR="00F82FD5" w:rsidRPr="008E05B4" w:rsidRDefault="00F82FD5" w:rsidP="004838F8">
            <w:pPr>
              <w:jc w:val="center"/>
              <w:rPr>
                <w:b/>
                <w:bCs/>
                <w:color w:val="000000" w:themeColor="text1"/>
              </w:rPr>
            </w:pPr>
            <w:r w:rsidRPr="008E05B4">
              <w:rPr>
                <w:b/>
                <w:bCs/>
                <w:color w:val="000000" w:themeColor="text1"/>
                <w:sz w:val="22"/>
                <w:szCs w:val="22"/>
              </w:rPr>
              <w:t>Par groupes déjà formés (4 groupes), faire des passes en touche de balle, haute par dessus le filet après un seul rebond au sol</w:t>
            </w:r>
          </w:p>
          <w:p w:rsidR="00F82FD5" w:rsidRPr="008E05B4" w:rsidRDefault="00F82FD5" w:rsidP="004838F8">
            <w:pPr>
              <w:jc w:val="center"/>
              <w:rPr>
                <w:b/>
                <w:bCs/>
                <w:color w:val="000000" w:themeColor="text1"/>
              </w:rPr>
            </w:pPr>
            <w:r w:rsidRPr="008E05B4">
              <w:rPr>
                <w:b/>
                <w:bCs/>
                <w:color w:val="000000" w:themeColor="text1"/>
                <w:sz w:val="22"/>
                <w:szCs w:val="22"/>
              </w:rPr>
              <w:t>Les deux terrains de volley-ball vont être divisés en deux terrains dans la longueur, chaque groupe occupe un terrain,</w:t>
            </w:r>
          </w:p>
          <w:p w:rsidR="00F82FD5" w:rsidRPr="008E05B4" w:rsidRDefault="00F82FD5" w:rsidP="004838F8">
            <w:pPr>
              <w:jc w:val="center"/>
              <w:rPr>
                <w:b/>
                <w:bCs/>
                <w:color w:val="000000" w:themeColor="text1"/>
              </w:rPr>
            </w:pPr>
            <w:r w:rsidRPr="008E05B4">
              <w:rPr>
                <w:b/>
                <w:bCs/>
                <w:color w:val="000000" w:themeColor="text1"/>
                <w:sz w:val="22"/>
                <w:szCs w:val="22"/>
              </w:rPr>
              <w:t xml:space="preserve">Situation de 3 contre 3 sur </w:t>
            </w:r>
            <w:proofErr w:type="gramStart"/>
            <w:r w:rsidRPr="008E05B4">
              <w:rPr>
                <w:b/>
                <w:bCs/>
                <w:color w:val="000000" w:themeColor="text1"/>
                <w:sz w:val="22"/>
                <w:szCs w:val="22"/>
              </w:rPr>
              <w:t>demi terrain</w:t>
            </w:r>
            <w:proofErr w:type="gramEnd"/>
            <w:r w:rsidRPr="008E05B4">
              <w:rPr>
                <w:b/>
                <w:bCs/>
                <w:color w:val="000000" w:themeColor="text1"/>
                <w:sz w:val="22"/>
                <w:szCs w:val="22"/>
              </w:rPr>
              <w:t>, chaque équipe doit désigner un passeur vers lequel les joueurs vont destiner les balles réceptionnées, pour construire une attaque en 3 touches.</w:t>
            </w:r>
          </w:p>
          <w:p w:rsidR="00F82FD5" w:rsidRPr="008E05B4" w:rsidRDefault="00F82FD5" w:rsidP="004838F8">
            <w:pPr>
              <w:jc w:val="center"/>
              <w:rPr>
                <w:b/>
                <w:bCs/>
                <w:color w:val="000000" w:themeColor="text1"/>
              </w:rPr>
            </w:pPr>
            <w:r w:rsidRPr="008E05B4">
              <w:rPr>
                <w:b/>
                <w:bCs/>
                <w:color w:val="000000" w:themeColor="text1"/>
                <w:sz w:val="22"/>
                <w:szCs w:val="22"/>
              </w:rPr>
              <w:t>Situation de référence, chaque deux équipes jouent un matche sur un terrain de volley-ball et des élèves font l’arbitrage. Chaque équipe peut bloquer la balle une seule fois avant de la renvoyer au camp adverse.</w:t>
            </w:r>
          </w:p>
          <w:p w:rsidR="00F82FD5" w:rsidRPr="008E05B4" w:rsidRDefault="00F82FD5" w:rsidP="004838F8">
            <w:pPr>
              <w:jc w:val="center"/>
              <w:rPr>
                <w:b/>
                <w:bCs/>
                <w:color w:val="000000" w:themeColor="text1"/>
              </w:rPr>
            </w:pPr>
            <w:r w:rsidRPr="008E05B4">
              <w:rPr>
                <w:b/>
                <w:bCs/>
                <w:color w:val="000000" w:themeColor="text1"/>
                <w:sz w:val="22"/>
                <w:szCs w:val="22"/>
              </w:rPr>
              <w:t>Sous forme de tournois, deux matches se disputent en même temps, le 1</w:t>
            </w:r>
            <w:r w:rsidRPr="008E05B4">
              <w:rPr>
                <w:b/>
                <w:bCs/>
                <w:color w:val="000000" w:themeColor="text1"/>
                <w:sz w:val="22"/>
                <w:szCs w:val="22"/>
                <w:vertAlign w:val="superscript"/>
              </w:rPr>
              <w:t>er</w:t>
            </w:r>
            <w:r w:rsidRPr="008E05B4">
              <w:rPr>
                <w:b/>
                <w:bCs/>
                <w:color w:val="000000" w:themeColor="text1"/>
                <w:sz w:val="22"/>
                <w:szCs w:val="22"/>
              </w:rPr>
              <w:t xml:space="preserve"> sur le terrain de volley-ball et le second sur le deuxième terrain, les élèves malades et sans tenue se chargent de l’arbitrage. Il y’a changement de rôle et de terrain a la fin des matches.</w:t>
            </w:r>
          </w:p>
          <w:p w:rsidR="00F82FD5" w:rsidRPr="008E05B4" w:rsidRDefault="00F82FD5" w:rsidP="004838F8">
            <w:pPr>
              <w:jc w:val="center"/>
              <w:rPr>
                <w:b/>
                <w:bCs/>
                <w:color w:val="000000" w:themeColor="text1"/>
              </w:rPr>
            </w:pPr>
            <w:proofErr w:type="gramStart"/>
            <w:r w:rsidRPr="008E05B4">
              <w:rPr>
                <w:b/>
                <w:bCs/>
                <w:color w:val="000000" w:themeColor="text1"/>
                <w:sz w:val="22"/>
                <w:szCs w:val="22"/>
              </w:rPr>
              <w:t>Consignes</w:t>
            </w:r>
            <w:proofErr w:type="gramEnd"/>
            <w:r w:rsidRPr="008E05B4">
              <w:rPr>
                <w:b/>
                <w:bCs/>
                <w:color w:val="000000" w:themeColor="text1"/>
                <w:sz w:val="22"/>
                <w:szCs w:val="22"/>
              </w:rPr>
              <w:t> :</w:t>
            </w:r>
          </w:p>
          <w:p w:rsidR="00F82FD5" w:rsidRPr="008E05B4" w:rsidRDefault="00F82FD5" w:rsidP="004838F8">
            <w:pPr>
              <w:ind w:left="52"/>
              <w:jc w:val="center"/>
              <w:rPr>
                <w:b/>
                <w:bCs/>
                <w:color w:val="000000" w:themeColor="text1"/>
              </w:rPr>
            </w:pPr>
            <w:r w:rsidRPr="008E05B4">
              <w:rPr>
                <w:b/>
                <w:bCs/>
                <w:color w:val="000000" w:themeColor="text1"/>
                <w:sz w:val="22"/>
                <w:szCs w:val="22"/>
              </w:rPr>
              <w:t>- flexion des jambes - orientation des appuis et des épaules vers la destination de la balle</w:t>
            </w:r>
          </w:p>
          <w:p w:rsidR="00F82FD5" w:rsidRPr="008E05B4" w:rsidRDefault="00F82FD5" w:rsidP="004838F8">
            <w:pPr>
              <w:jc w:val="center"/>
              <w:rPr>
                <w:b/>
                <w:bCs/>
                <w:color w:val="000000" w:themeColor="text1"/>
              </w:rPr>
            </w:pPr>
            <w:r w:rsidRPr="008E05B4">
              <w:rPr>
                <w:b/>
                <w:bCs/>
                <w:color w:val="000000" w:themeColor="text1"/>
                <w:sz w:val="22"/>
                <w:szCs w:val="22"/>
              </w:rPr>
              <w:t>- accompagner la balle- Communiquer avec ses coéquipiers.</w:t>
            </w: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228" style="position:absolute;left:0;text-align:left;margin-left:91.15pt;margin-top:40.5pt;width:9pt;height:9pt;z-index:251680768;mso-position-horizontal-relative:text;mso-position-vertical-relative:text"/>
              </w:pict>
            </w:r>
            <w:r w:rsidRPr="00EF2D95">
              <w:rPr>
                <w:rFonts w:ascii="Tahoma" w:hAnsi="Tahoma" w:cs="Tahoma"/>
                <w:b/>
                <w:bCs/>
                <w:noProof/>
                <w:color w:val="000000" w:themeColor="text1"/>
                <w:sz w:val="22"/>
                <w:szCs w:val="22"/>
              </w:rPr>
              <w:pict>
                <v:oval id="_x0000_s1229" style="position:absolute;left:0;text-align:left;margin-left:100.15pt;margin-top:67.5pt;width:9pt;height:9pt;z-index:251681792;mso-position-horizontal-relative:text;mso-position-vertical-relative:text"/>
              </w:pict>
            </w:r>
            <w:r w:rsidRPr="00EF2D95">
              <w:rPr>
                <w:rFonts w:ascii="Tahoma" w:hAnsi="Tahoma" w:cs="Tahoma"/>
                <w:b/>
                <w:bCs/>
                <w:noProof/>
                <w:color w:val="000000" w:themeColor="text1"/>
                <w:sz w:val="22"/>
                <w:szCs w:val="22"/>
              </w:rPr>
              <w:pict>
                <v:oval id="_x0000_s1231" style="position:absolute;left:0;text-align:left;margin-left:91.15pt;margin-top:58.5pt;width:9pt;height:9pt;z-index:251683840;mso-position-horizontal-relative:text;mso-position-vertical-relative:text"/>
              </w:pict>
            </w:r>
            <w:r w:rsidRPr="00EF2D95">
              <w:rPr>
                <w:rFonts w:ascii="Tahoma" w:hAnsi="Tahoma" w:cs="Tahoma"/>
                <w:b/>
                <w:bCs/>
                <w:noProof/>
                <w:color w:val="000000" w:themeColor="text1"/>
                <w:sz w:val="22"/>
                <w:szCs w:val="22"/>
              </w:rPr>
              <w:pict>
                <v:oval id="_x0000_s1222" style="position:absolute;left:0;text-align:left;margin-left:19.15pt;margin-top:22.5pt;width:9pt;height:9pt;z-index:251674624;mso-position-horizontal-relative:text;mso-position-vertical-relative:text"/>
              </w:pict>
            </w:r>
            <w:r w:rsidRPr="00EF2D95">
              <w:rPr>
                <w:b/>
                <w:bCs/>
                <w:noProof/>
                <w:color w:val="000000" w:themeColor="text1"/>
                <w:sz w:val="22"/>
                <w:szCs w:val="22"/>
              </w:rPr>
              <w:pict>
                <v:oval id="_x0000_s1225" style="position:absolute;left:0;text-align:left;margin-left:36.9pt;margin-top:26.15pt;width:9pt;height:9pt;z-index:251677696;mso-position-horizontal-relative:text;mso-position-vertical-relative:text"/>
              </w:pict>
            </w:r>
            <w:r w:rsidRPr="00EF2D95">
              <w:rPr>
                <w:rFonts w:ascii="Tahoma" w:hAnsi="Tahoma" w:cs="Tahoma"/>
                <w:b/>
                <w:bCs/>
                <w:noProof/>
                <w:color w:val="000000" w:themeColor="text1"/>
                <w:sz w:val="22"/>
                <w:szCs w:val="22"/>
              </w:rPr>
              <w:pict>
                <v:oval id="_x0000_s1233" style="position:absolute;left:0;text-align:left;margin-left:19.15pt;margin-top:67.5pt;width:9pt;height:9pt;z-index:251685888;mso-position-horizontal-relative:text;mso-position-vertical-relative:text"/>
              </w:pict>
            </w:r>
            <w:r w:rsidRPr="00EF2D95">
              <w:rPr>
                <w:rFonts w:ascii="Tahoma" w:hAnsi="Tahoma" w:cs="Tahoma"/>
                <w:b/>
                <w:bCs/>
                <w:noProof/>
                <w:color w:val="000000" w:themeColor="text1"/>
                <w:sz w:val="22"/>
                <w:szCs w:val="22"/>
              </w:rPr>
              <w:pict>
                <v:oval id="_x0000_s1232" style="position:absolute;left:0;text-align:left;margin-left:37.15pt;margin-top:67.5pt;width:9pt;height:9pt;z-index:251684864;mso-position-horizontal-relative:text;mso-position-vertical-relative:text"/>
              </w:pict>
            </w:r>
            <w:r w:rsidRPr="00EF2D95">
              <w:rPr>
                <w:rFonts w:ascii="Tahoma" w:hAnsi="Tahoma" w:cs="Tahoma"/>
                <w:b/>
                <w:bCs/>
                <w:noProof/>
                <w:color w:val="000000" w:themeColor="text1"/>
                <w:sz w:val="22"/>
                <w:szCs w:val="22"/>
              </w:rPr>
              <w:pict>
                <v:oval id="_x0000_s1234" style="position:absolute;left:0;text-align:left;margin-left:28.15pt;margin-top:67.5pt;width:9pt;height:9pt;z-index:251686912;mso-position-horizontal-relative:text;mso-position-vertical-relative:text"/>
              </w:pict>
            </w:r>
            <w:r w:rsidRPr="00EF2D95">
              <w:rPr>
                <w:rFonts w:ascii="Tahoma" w:hAnsi="Tahoma" w:cs="Tahoma"/>
                <w:b/>
                <w:bCs/>
                <w:noProof/>
                <w:color w:val="000000" w:themeColor="text1"/>
                <w:sz w:val="22"/>
                <w:szCs w:val="22"/>
              </w:rPr>
              <w:pict>
                <v:oval id="_x0000_s1230" style="position:absolute;left:0;text-align:left;margin-left:82.15pt;margin-top:67.5pt;width:9pt;height:9pt;z-index:251682816;mso-position-horizontal-relative:text;mso-position-vertical-relative:text"/>
              </w:pict>
            </w:r>
            <w:r w:rsidRPr="00EF2D95">
              <w:rPr>
                <w:rFonts w:ascii="Tahoma" w:hAnsi="Tahoma" w:cs="Tahoma"/>
                <w:b/>
                <w:bCs/>
                <w:noProof/>
                <w:color w:val="000000" w:themeColor="text1"/>
                <w:sz w:val="22"/>
                <w:szCs w:val="22"/>
              </w:rPr>
              <w:pict>
                <v:oval id="_x0000_s1226" style="position:absolute;left:0;text-align:left;margin-left:100.15pt;margin-top:22.5pt;width:9pt;height:9pt;z-index:251678720;mso-position-horizontal-relative:text;mso-position-vertical-relative:text"/>
              </w:pict>
            </w:r>
            <w:r w:rsidRPr="00EF2D95">
              <w:rPr>
                <w:rFonts w:ascii="Tahoma" w:hAnsi="Tahoma" w:cs="Tahoma"/>
                <w:b/>
                <w:bCs/>
                <w:noProof/>
                <w:color w:val="000000" w:themeColor="text1"/>
                <w:sz w:val="22"/>
                <w:szCs w:val="22"/>
              </w:rPr>
              <w:pict>
                <v:oval id="_x0000_s1227" style="position:absolute;left:0;text-align:left;margin-left:82.15pt;margin-top:22.5pt;width:9pt;height:9pt;z-index:251679744;mso-position-horizontal-relative:text;mso-position-vertical-relative:text"/>
              </w:pict>
            </w:r>
            <w:r w:rsidRPr="00EF2D95">
              <w:rPr>
                <w:rFonts w:ascii="Tahoma" w:hAnsi="Tahoma" w:cs="Tahoma"/>
                <w:b/>
                <w:bCs/>
                <w:noProof/>
                <w:color w:val="000000" w:themeColor="text1"/>
                <w:sz w:val="22"/>
                <w:szCs w:val="22"/>
              </w:rPr>
              <w:pict>
                <v:oval id="_x0000_s1223" style="position:absolute;left:0;text-align:left;margin-left:27.9pt;margin-top:26.15pt;width:9pt;height:9pt;z-index:251675648;mso-position-horizontal-relative:text;mso-position-vertical-relative:text"/>
              </w:pict>
            </w:r>
            <w:r w:rsidRPr="00EF2D95">
              <w:rPr>
                <w:rFonts w:ascii="Tahoma" w:hAnsi="Tahoma" w:cs="Tahoma"/>
                <w:b/>
                <w:bCs/>
                <w:noProof/>
                <w:color w:val="000000" w:themeColor="text1"/>
                <w:sz w:val="22"/>
                <w:szCs w:val="22"/>
              </w:rPr>
              <w:pict>
                <v:line id="_x0000_s1220" style="position:absolute;left:0;text-align:left;flip:x;z-index:251672576;mso-position-horizontal-relative:text;mso-position-vertical-relative:text" from="72.9pt,12.55pt" to="73.15pt,88.65pt"/>
              </w:pict>
            </w:r>
            <w:r w:rsidRPr="00EF2D95">
              <w:rPr>
                <w:rFonts w:ascii="Tahoma" w:hAnsi="Tahoma" w:cs="Tahoma"/>
                <w:b/>
                <w:bCs/>
                <w:noProof/>
                <w:color w:val="000000" w:themeColor="text1"/>
                <w:sz w:val="22"/>
                <w:szCs w:val="22"/>
              </w:rPr>
              <w:pict>
                <v:line id="_x0000_s1219" style="position:absolute;left:0;text-align:left;z-index:251671552;mso-position-horizontal-relative:text;mso-position-vertical-relative:text" from="63.25pt,11.55pt" to="63.9pt,88.65pt"/>
              </w:pict>
            </w:r>
            <w:r w:rsidRPr="00EF2D95">
              <w:rPr>
                <w:rFonts w:ascii="Tahoma" w:hAnsi="Tahoma" w:cs="Tahoma"/>
                <w:b/>
                <w:bCs/>
                <w:noProof/>
                <w:color w:val="000000" w:themeColor="text1"/>
                <w:sz w:val="22"/>
                <w:szCs w:val="22"/>
              </w:rPr>
              <w:pict>
                <v:rect id="_x0000_s1211" style="position:absolute;left:0;text-align:left;margin-left:9.9pt;margin-top:12.55pt;width:108.25pt;height:76.1pt;z-index:251663360;mso-position-horizontal-relative:text;mso-position-vertical-relative:text"/>
              </w:pict>
            </w:r>
            <w:r w:rsidRPr="00EF2D95">
              <w:rPr>
                <w:rFonts w:ascii="Tahoma" w:hAnsi="Tahoma" w:cs="Tahoma"/>
                <w:b/>
                <w:bCs/>
                <w:noProof/>
                <w:color w:val="000000" w:themeColor="text1"/>
                <w:sz w:val="22"/>
                <w:szCs w:val="22"/>
              </w:rPr>
              <w:pict>
                <v:line id="_x0000_s1224" style="position:absolute;left:0;text-align:left;z-index:251676672;mso-position-horizontal-relative:text;mso-position-vertical-relative:text" from="9.9pt,52.65pt" to="117.9pt,52.65pt"/>
              </w:pict>
            </w:r>
            <w:r w:rsidRPr="00EF2D95">
              <w:rPr>
                <w:rFonts w:ascii="Tahoma" w:hAnsi="Tahoma" w:cs="Tahoma"/>
                <w:b/>
                <w:bCs/>
                <w:noProof/>
                <w:color w:val="000000" w:themeColor="text1"/>
                <w:sz w:val="22"/>
                <w:szCs w:val="22"/>
              </w:rPr>
              <w:pict>
                <v:oval id="_x0000_s1221" style="position:absolute;left:0;text-align:left;margin-left:36pt;margin-top:-38.35pt;width:9pt;height:9pt;z-index:251673600;mso-position-horizontal-relative:text;mso-position-vertical-relative:text"/>
              </w:pict>
            </w:r>
            <w:r w:rsidRPr="00EF2D95">
              <w:rPr>
                <w:rFonts w:ascii="Tahoma" w:hAnsi="Tahoma" w:cs="Tahoma"/>
                <w:b/>
                <w:bCs/>
                <w:noProof/>
                <w:color w:val="000000" w:themeColor="text1"/>
                <w:sz w:val="22"/>
                <w:szCs w:val="22"/>
              </w:rPr>
              <w:pict>
                <v:line id="_x0000_s1217" style="position:absolute;left:0;text-align:left;flip:x;z-index:251669504;mso-position-horizontal-relative:text;mso-position-vertical-relative:text" from="64.25pt,59.9pt" to="73.05pt,64.2pt"/>
              </w:pict>
            </w:r>
            <w:r w:rsidRPr="00EF2D95">
              <w:rPr>
                <w:rFonts w:ascii="Tahoma" w:hAnsi="Tahoma" w:cs="Tahoma"/>
                <w:b/>
                <w:bCs/>
                <w:noProof/>
                <w:color w:val="000000" w:themeColor="text1"/>
                <w:sz w:val="22"/>
                <w:szCs w:val="22"/>
              </w:rPr>
              <w:pict>
                <v:line id="_x0000_s1216" style="position:absolute;left:0;text-align:left;flip:x;z-index:251668480;mso-position-horizontal-relative:text;mso-position-vertical-relative:text" from="64.25pt,50.9pt" to="73.05pt,55.2pt"/>
              </w:pict>
            </w:r>
            <w:r w:rsidRPr="00EF2D95">
              <w:rPr>
                <w:rFonts w:ascii="Tahoma" w:hAnsi="Tahoma" w:cs="Tahoma"/>
                <w:b/>
                <w:bCs/>
                <w:noProof/>
                <w:color w:val="000000" w:themeColor="text1"/>
                <w:sz w:val="22"/>
                <w:szCs w:val="22"/>
              </w:rPr>
              <w:pict>
                <v:line id="_x0000_s1215" style="position:absolute;left:0;text-align:left;flip:x;z-index:251667456;mso-position-horizontal-relative:text;mso-position-vertical-relative:text" from="64.15pt,39.55pt" to="73.15pt,48.55pt"/>
              </w:pict>
            </w:r>
            <w:r w:rsidRPr="00EF2D95">
              <w:rPr>
                <w:rFonts w:ascii="Tahoma" w:hAnsi="Tahoma" w:cs="Tahoma"/>
                <w:b/>
                <w:bCs/>
                <w:noProof/>
                <w:color w:val="000000" w:themeColor="text1"/>
                <w:sz w:val="22"/>
                <w:szCs w:val="22"/>
              </w:rPr>
              <w:pict>
                <v:line id="_x0000_s1214" style="position:absolute;left:0;text-align:left;flip:x;z-index:251666432;mso-position-horizontal-relative:text;mso-position-vertical-relative:text" from="64.15pt,30.55pt" to="73.15pt,39.55pt"/>
              </w:pict>
            </w:r>
            <w:r w:rsidRPr="00EF2D95">
              <w:rPr>
                <w:rFonts w:ascii="Tahoma" w:hAnsi="Tahoma" w:cs="Tahoma"/>
                <w:b/>
                <w:bCs/>
                <w:noProof/>
                <w:color w:val="000000" w:themeColor="text1"/>
                <w:sz w:val="22"/>
                <w:szCs w:val="22"/>
              </w:rPr>
              <w:pict>
                <v:line id="_x0000_s1213" style="position:absolute;left:0;text-align:left;flip:x;z-index:251665408;mso-position-horizontal-relative:text;mso-position-vertical-relative:text" from="64.15pt,21.55pt" to="73.15pt,30.55pt"/>
              </w:pict>
            </w:r>
            <w:r w:rsidRPr="00EF2D95">
              <w:rPr>
                <w:rFonts w:ascii="Tahoma" w:hAnsi="Tahoma" w:cs="Tahoma"/>
                <w:b/>
                <w:bCs/>
                <w:noProof/>
                <w:color w:val="000000" w:themeColor="text1"/>
                <w:sz w:val="22"/>
                <w:szCs w:val="22"/>
              </w:rPr>
              <w:pict>
                <v:line id="_x0000_s1212" style="position:absolute;left:0;text-align:left;flip:x;z-index:251664384;mso-position-horizontal-relative:text;mso-position-vertical-relative:text" from="64.25pt,14.9pt" to="73.05pt,19.2pt"/>
              </w:pict>
            </w:r>
            <w:r w:rsidRPr="00EF2D95">
              <w:rPr>
                <w:rFonts w:ascii="Tahoma" w:hAnsi="Tahoma" w:cs="Tahoma"/>
                <w:b/>
                <w:bCs/>
                <w:noProof/>
                <w:color w:val="000000" w:themeColor="text1"/>
                <w:sz w:val="22"/>
                <w:szCs w:val="22"/>
              </w:rPr>
              <w:pict>
                <v:line id="_x0000_s1218" style="position:absolute;left:0;text-align:left;flip:x;z-index:251670528;mso-position-horizontal-relative:text;mso-position-vertical-relative:text" from="63.9pt,70.65pt" to="72.9pt,79.65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252" style="position:absolute;left:0;text-align:left;margin-left:100.15pt;margin-top:29.45pt;width:9pt;height:9pt;z-index:251705344"/>
              </w:pict>
            </w:r>
            <w:r w:rsidRPr="00EF2D95">
              <w:rPr>
                <w:rFonts w:ascii="Tahoma" w:hAnsi="Tahoma" w:cs="Tahoma"/>
                <w:b/>
                <w:bCs/>
                <w:noProof/>
                <w:color w:val="000000" w:themeColor="text1"/>
                <w:sz w:val="22"/>
                <w:szCs w:val="22"/>
              </w:rPr>
              <w:pict>
                <v:oval id="_x0000_s1249" style="position:absolute;left:0;text-align:left;margin-left:82.15pt;margin-top:29.45pt;width:9pt;height:9pt;z-index:251702272"/>
              </w:pict>
            </w:r>
            <w:r w:rsidRPr="00EF2D95">
              <w:rPr>
                <w:rFonts w:ascii="Tahoma" w:hAnsi="Tahoma" w:cs="Tahoma"/>
                <w:b/>
                <w:bCs/>
                <w:noProof/>
                <w:color w:val="000000" w:themeColor="text1"/>
                <w:sz w:val="22"/>
                <w:szCs w:val="22"/>
              </w:rPr>
              <w:pict>
                <v:oval id="_x0000_s1245" style="position:absolute;left:0;text-align:left;margin-left:46.15pt;margin-top:38.45pt;width:9pt;height:9pt;z-index:251698176"/>
              </w:pict>
            </w:r>
            <w:r w:rsidRPr="00EF2D95">
              <w:rPr>
                <w:rFonts w:ascii="Tahoma" w:hAnsi="Tahoma" w:cs="Tahoma"/>
                <w:b/>
                <w:bCs/>
                <w:noProof/>
                <w:color w:val="000000" w:themeColor="text1"/>
                <w:sz w:val="22"/>
                <w:szCs w:val="22"/>
              </w:rPr>
              <w:pict>
                <v:oval id="_x0000_s1255" style="position:absolute;left:0;text-align:left;margin-left:18.9pt;margin-top:42.1pt;width:9pt;height:9pt;z-index:251708416"/>
              </w:pict>
            </w:r>
            <w:r w:rsidRPr="00EF2D95">
              <w:rPr>
                <w:rFonts w:ascii="Tahoma" w:hAnsi="Tahoma" w:cs="Tahoma"/>
                <w:b/>
                <w:bCs/>
                <w:noProof/>
                <w:color w:val="000000" w:themeColor="text1"/>
                <w:sz w:val="22"/>
                <w:szCs w:val="22"/>
              </w:rPr>
              <w:pict>
                <v:oval id="_x0000_s1254" style="position:absolute;left:0;text-align:left;margin-left:19.4pt;margin-top:57.4pt;width:9pt;height:9pt;z-index:251707392"/>
              </w:pict>
            </w:r>
            <w:r w:rsidRPr="00EF2D95">
              <w:rPr>
                <w:rFonts w:ascii="Tahoma" w:hAnsi="Tahoma" w:cs="Tahoma"/>
                <w:b/>
                <w:bCs/>
                <w:noProof/>
                <w:color w:val="000000" w:themeColor="text1"/>
                <w:sz w:val="22"/>
                <w:szCs w:val="22"/>
              </w:rPr>
              <w:pict>
                <v:oval id="_x0000_s1253" style="position:absolute;left:0;text-align:left;margin-left:37.4pt;margin-top:57.4pt;width:9pt;height:9pt;z-index:251706368"/>
              </w:pict>
            </w:r>
            <w:r w:rsidRPr="00EF2D95">
              <w:rPr>
                <w:rFonts w:ascii="Tahoma" w:hAnsi="Tahoma" w:cs="Tahoma"/>
                <w:b/>
                <w:bCs/>
                <w:noProof/>
                <w:color w:val="000000" w:themeColor="text1"/>
                <w:sz w:val="22"/>
                <w:szCs w:val="22"/>
              </w:rPr>
              <w:pict>
                <v:oval id="_x0000_s1251" style="position:absolute;left:0;text-align:left;margin-left:82.4pt;margin-top:57.4pt;width:9pt;height:9pt;z-index:251704320"/>
              </w:pict>
            </w:r>
            <w:r w:rsidRPr="00EF2D95">
              <w:rPr>
                <w:rFonts w:ascii="Tahoma" w:hAnsi="Tahoma" w:cs="Tahoma"/>
                <w:b/>
                <w:bCs/>
                <w:noProof/>
                <w:color w:val="000000" w:themeColor="text1"/>
                <w:sz w:val="22"/>
                <w:szCs w:val="22"/>
              </w:rPr>
              <w:pict>
                <v:oval id="_x0000_s1250" style="position:absolute;left:0;text-align:left;margin-left:100.4pt;margin-top:57.4pt;width:9pt;height:9pt;z-index:251703296"/>
              </w:pict>
            </w:r>
            <w:r w:rsidRPr="00EF2D95">
              <w:rPr>
                <w:rFonts w:ascii="Tahoma" w:hAnsi="Tahoma" w:cs="Tahoma"/>
                <w:b/>
                <w:bCs/>
                <w:noProof/>
                <w:color w:val="000000" w:themeColor="text1"/>
                <w:sz w:val="22"/>
                <w:szCs w:val="22"/>
              </w:rPr>
              <w:pict>
                <v:oval id="_x0000_s1248" style="position:absolute;left:0;text-align:left;margin-left:82.4pt;margin-top:12.4pt;width:9pt;height:9pt;z-index:251701248"/>
              </w:pict>
            </w:r>
            <w:r w:rsidRPr="00EF2D95">
              <w:rPr>
                <w:rFonts w:ascii="Tahoma" w:hAnsi="Tahoma" w:cs="Tahoma"/>
                <w:b/>
                <w:bCs/>
                <w:noProof/>
                <w:color w:val="000000" w:themeColor="text1"/>
                <w:sz w:val="22"/>
                <w:szCs w:val="22"/>
              </w:rPr>
              <w:pict>
                <v:oval id="_x0000_s1247" style="position:absolute;left:0;text-align:left;margin-left:100.4pt;margin-top:12.4pt;width:9pt;height:9pt;z-index:251700224"/>
              </w:pict>
            </w:r>
            <w:r w:rsidRPr="00EF2D95">
              <w:rPr>
                <w:rFonts w:ascii="Tahoma" w:hAnsi="Tahoma" w:cs="Tahoma"/>
                <w:b/>
                <w:bCs/>
                <w:noProof/>
                <w:color w:val="000000" w:themeColor="text1"/>
                <w:sz w:val="22"/>
                <w:szCs w:val="22"/>
              </w:rPr>
              <w:pict>
                <v:oval id="_x0000_s1246" style="position:absolute;left:0;text-align:left;margin-left:37.15pt;margin-top:16.05pt;width:9pt;height:9pt;z-index:251699200"/>
              </w:pict>
            </w:r>
            <w:r w:rsidRPr="00EF2D95">
              <w:rPr>
                <w:rFonts w:ascii="Tahoma" w:hAnsi="Tahoma" w:cs="Tahoma"/>
                <w:b/>
                <w:bCs/>
                <w:noProof/>
                <w:color w:val="000000" w:themeColor="text1"/>
                <w:sz w:val="22"/>
                <w:szCs w:val="22"/>
              </w:rPr>
              <w:pict>
                <v:oval id="_x0000_s1244" style="position:absolute;left:0;text-align:left;margin-left:19.4pt;margin-top:12.4pt;width:9pt;height:9pt;z-index:251697152"/>
              </w:pict>
            </w:r>
            <w:r w:rsidRPr="00EF2D95">
              <w:rPr>
                <w:rFonts w:ascii="Tahoma" w:hAnsi="Tahoma" w:cs="Tahoma"/>
                <w:b/>
                <w:bCs/>
                <w:noProof/>
                <w:color w:val="000000" w:themeColor="text1"/>
                <w:sz w:val="22"/>
                <w:szCs w:val="22"/>
              </w:rPr>
              <w:pict>
                <v:line id="_x0000_s1243" style="position:absolute;left:0;text-align:left;flip:x;z-index:251696128" from="73.15pt,2.45pt" to="73.4pt,78.55pt"/>
              </w:pict>
            </w:r>
            <w:r w:rsidRPr="00EF2D95">
              <w:rPr>
                <w:rFonts w:ascii="Tahoma" w:hAnsi="Tahoma" w:cs="Tahoma"/>
                <w:b/>
                <w:bCs/>
                <w:noProof/>
                <w:color w:val="000000" w:themeColor="text1"/>
                <w:sz w:val="22"/>
                <w:szCs w:val="22"/>
              </w:rPr>
              <w:pict>
                <v:line id="_x0000_s1242" style="position:absolute;left:0;text-align:left;z-index:251695104" from="63.5pt,1.45pt" to="64.15pt,78.55pt"/>
              </w:pict>
            </w:r>
            <w:r w:rsidRPr="00EF2D95">
              <w:rPr>
                <w:rFonts w:ascii="Tahoma" w:hAnsi="Tahoma" w:cs="Tahoma"/>
                <w:b/>
                <w:bCs/>
                <w:noProof/>
                <w:color w:val="000000" w:themeColor="text1"/>
                <w:sz w:val="22"/>
                <w:szCs w:val="22"/>
              </w:rPr>
              <w:pict>
                <v:line id="_x0000_s1241" style="position:absolute;left:0;text-align:left;flip:x;z-index:251694080" from="64.15pt,60.55pt" to="73.15pt,69.55pt"/>
              </w:pict>
            </w:r>
            <w:r w:rsidRPr="00EF2D95">
              <w:rPr>
                <w:rFonts w:ascii="Tahoma" w:hAnsi="Tahoma" w:cs="Tahoma"/>
                <w:b/>
                <w:bCs/>
                <w:noProof/>
                <w:color w:val="000000" w:themeColor="text1"/>
                <w:sz w:val="22"/>
                <w:szCs w:val="22"/>
              </w:rPr>
              <w:pict>
                <v:line id="_x0000_s1240" style="position:absolute;left:0;text-align:left;flip:x;z-index:251693056" from="64.5pt,49.8pt" to="73.3pt,54.1pt"/>
              </w:pict>
            </w:r>
            <w:r w:rsidRPr="00EF2D95">
              <w:rPr>
                <w:rFonts w:ascii="Tahoma" w:hAnsi="Tahoma" w:cs="Tahoma"/>
                <w:b/>
                <w:bCs/>
                <w:noProof/>
                <w:color w:val="000000" w:themeColor="text1"/>
                <w:sz w:val="22"/>
                <w:szCs w:val="22"/>
              </w:rPr>
              <w:pict>
                <v:line id="_x0000_s1239" style="position:absolute;left:0;text-align:left;flip:x;z-index:251692032" from="64.4pt,29.45pt" to="73.4pt,38.45pt"/>
              </w:pict>
            </w:r>
            <w:r w:rsidRPr="00EF2D95">
              <w:rPr>
                <w:rFonts w:ascii="Tahoma" w:hAnsi="Tahoma" w:cs="Tahoma"/>
                <w:b/>
                <w:bCs/>
                <w:noProof/>
                <w:color w:val="000000" w:themeColor="text1"/>
                <w:sz w:val="22"/>
                <w:szCs w:val="22"/>
              </w:rPr>
              <w:pict>
                <v:line id="_x0000_s1238" style="position:absolute;left:0;text-align:left;flip:x;z-index:251691008" from="64.4pt,20.45pt" to="73.4pt,29.45pt"/>
              </w:pict>
            </w:r>
            <w:r w:rsidRPr="00EF2D95">
              <w:rPr>
                <w:rFonts w:ascii="Tahoma" w:hAnsi="Tahoma" w:cs="Tahoma"/>
                <w:b/>
                <w:bCs/>
                <w:noProof/>
                <w:color w:val="000000" w:themeColor="text1"/>
                <w:sz w:val="22"/>
                <w:szCs w:val="22"/>
              </w:rPr>
              <w:pict>
                <v:line id="_x0000_s1237" style="position:absolute;left:0;text-align:left;flip:x;z-index:251689984" from="64.4pt,11.45pt" to="73.4pt,20.45pt"/>
              </w:pict>
            </w:r>
            <w:r w:rsidRPr="00EF2D95">
              <w:rPr>
                <w:rFonts w:ascii="Tahoma" w:hAnsi="Tahoma" w:cs="Tahoma"/>
                <w:b/>
                <w:bCs/>
                <w:noProof/>
                <w:color w:val="000000" w:themeColor="text1"/>
                <w:sz w:val="22"/>
                <w:szCs w:val="22"/>
              </w:rPr>
              <w:pict>
                <v:line id="_x0000_s1236" style="position:absolute;left:0;text-align:left;flip:x;z-index:251688960" from="64.5pt,4.8pt" to="73.3pt,9.1pt"/>
              </w:pict>
            </w:r>
            <w:r w:rsidRPr="00EF2D95">
              <w:rPr>
                <w:rFonts w:ascii="Tahoma" w:hAnsi="Tahoma" w:cs="Tahoma"/>
                <w:b/>
                <w:bCs/>
                <w:noProof/>
                <w:color w:val="000000" w:themeColor="text1"/>
                <w:sz w:val="22"/>
                <w:szCs w:val="22"/>
              </w:rPr>
              <w:pict>
                <v:rect id="_x0000_s1235" style="position:absolute;left:0;text-align:left;margin-left:10.15pt;margin-top:2.45pt;width:108.25pt;height:76.1pt;z-index:251687936"/>
              </w:pict>
            </w:r>
          </w:p>
        </w:tc>
        <w:tc>
          <w:tcPr>
            <w:tcW w:w="1980" w:type="dxa"/>
            <w:gridSpan w:val="3"/>
            <w:tcBorders>
              <w:top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Renvoyer la balle vers son vis-à-vis après u rebond au sol</w:t>
            </w:r>
          </w:p>
          <w:p w:rsidR="00F82FD5" w:rsidRPr="008E05B4" w:rsidRDefault="00F82FD5" w:rsidP="004838F8">
            <w:pPr>
              <w:jc w:val="center"/>
              <w:rPr>
                <w:b/>
                <w:bCs/>
                <w:color w:val="000000" w:themeColor="text1"/>
              </w:rPr>
            </w:pPr>
            <w:r w:rsidRPr="008E05B4">
              <w:rPr>
                <w:b/>
                <w:bCs/>
                <w:color w:val="000000" w:themeColor="text1"/>
                <w:sz w:val="22"/>
                <w:szCs w:val="22"/>
              </w:rPr>
              <w:t>- Faire une touche de balle haute qui arrive au dessus de la tête de son vis-à-vis.</w:t>
            </w:r>
          </w:p>
          <w:p w:rsidR="00F82FD5" w:rsidRPr="008E05B4" w:rsidRDefault="00F82FD5" w:rsidP="004838F8">
            <w:pPr>
              <w:jc w:val="center"/>
              <w:rPr>
                <w:b/>
                <w:bCs/>
                <w:color w:val="000000" w:themeColor="text1"/>
              </w:rPr>
            </w:pPr>
            <w:r w:rsidRPr="008E05B4">
              <w:rPr>
                <w:b/>
                <w:bCs/>
                <w:color w:val="000000" w:themeColor="text1"/>
                <w:sz w:val="22"/>
                <w:szCs w:val="22"/>
              </w:rPr>
              <w:t>- empêcher la balle de tomber dans son propre camp</w:t>
            </w:r>
          </w:p>
          <w:p w:rsidR="00F82FD5" w:rsidRPr="008E05B4" w:rsidRDefault="00F82FD5" w:rsidP="004838F8">
            <w:pPr>
              <w:jc w:val="center"/>
              <w:rPr>
                <w:b/>
                <w:bCs/>
                <w:color w:val="000000" w:themeColor="text1"/>
              </w:rPr>
            </w:pPr>
            <w:r w:rsidRPr="008E05B4">
              <w:rPr>
                <w:b/>
                <w:bCs/>
                <w:color w:val="000000" w:themeColor="text1"/>
                <w:sz w:val="22"/>
                <w:szCs w:val="22"/>
              </w:rPr>
              <w:t>- renvoyer la balle vers le camp adverse.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r w:rsidR="00F82FD5" w:rsidRPr="008E05B4" w:rsidTr="00A91198">
        <w:trPr>
          <w:trHeight w:val="8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lastRenderedPageBreak/>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-Avoir  un feedback des élèves.</w:t>
            </w:r>
          </w:p>
          <w:p w:rsidR="00F82FD5" w:rsidRPr="008E05B4" w:rsidRDefault="00F82FD5" w:rsidP="004838F8">
            <w:pPr>
              <w:jc w:val="center"/>
              <w:rPr>
                <w:b/>
                <w:bCs/>
                <w:color w:val="000000" w:themeColor="text1"/>
              </w:rPr>
            </w:pP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lastRenderedPageBreak/>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p w:rsidR="00F82FD5" w:rsidRPr="008E05B4" w:rsidRDefault="00F82FD5" w:rsidP="004838F8">
            <w:pPr>
              <w:tabs>
                <w:tab w:val="left" w:pos="6660"/>
              </w:tabs>
              <w:jc w:val="center"/>
              <w:rPr>
                <w:b/>
                <w:bCs/>
                <w:color w:val="000000" w:themeColor="text1"/>
              </w:rPr>
            </w:pP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0" type="#_x0000_t75" style="width:109.5pt;height:45pt" o:ole="">
                  <v:imagedata r:id="rId7" o:title=""/>
                </v:shape>
                <o:OLEObject Type="Embed" ProgID="PBrush" ShapeID="_x0000_i1040" DrawAspect="Content" ObjectID="_1424611314" r:id="rId10"/>
              </w:object>
            </w:r>
          </w:p>
        </w:tc>
        <w:tc>
          <w:tcPr>
            <w:tcW w:w="1980" w:type="dxa"/>
            <w:gridSpan w:val="3"/>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jc w:val="center"/>
        <w:rPr>
          <w:b/>
          <w:bCs/>
          <w:color w:val="000000" w:themeColor="text1"/>
          <w:sz w:val="22"/>
          <w:szCs w:val="22"/>
          <w:rtl/>
        </w:rPr>
        <w:sectPr w:rsidR="00F82FD5" w:rsidRPr="008E05B4" w:rsidSect="00A91198">
          <w:pgSz w:w="16838" w:h="11906" w:orient="landscape"/>
          <w:pgMar w:top="357" w:right="641" w:bottom="357" w:left="539" w:header="709" w:footer="709" w:gutter="0"/>
          <w:cols w:space="708"/>
          <w:docGrid w:linePitch="360"/>
        </w:sect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lastRenderedPageBreak/>
        <w:t xml:space="preserve">Séance : 2 </w:t>
      </w:r>
      <w:proofErr w:type="gramStart"/>
      <w:r w:rsidRPr="008E05B4">
        <w:rPr>
          <w:b/>
          <w:bCs/>
          <w:color w:val="000000" w:themeColor="text1"/>
          <w:sz w:val="22"/>
          <w:szCs w:val="22"/>
        </w:rPr>
        <w:t>volley-ball</w:t>
      </w:r>
      <w:proofErr w:type="gramEnd"/>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 xml:space="preserve">Les équipes cherchent uniquement à gagner </w:t>
            </w:r>
            <w:proofErr w:type="gramStart"/>
            <w:r w:rsidRPr="008E05B4">
              <w:rPr>
                <w:b/>
                <w:bCs/>
                <w:color w:val="000000" w:themeColor="text1"/>
                <w:sz w:val="22"/>
                <w:szCs w:val="22"/>
              </w:rPr>
              <w:t>le points</w:t>
            </w:r>
            <w:proofErr w:type="gramEnd"/>
            <w:r w:rsidRPr="008E05B4">
              <w:rPr>
                <w:b/>
                <w:bCs/>
                <w:color w:val="000000" w:themeColor="text1"/>
                <w:sz w:val="22"/>
                <w:szCs w:val="22"/>
              </w:rPr>
              <w:t xml:space="preserve"> avec n’importe manière.</w:t>
            </w:r>
          </w:p>
          <w:p w:rsidR="00F82FD5" w:rsidRPr="008E05B4" w:rsidRDefault="00F82FD5" w:rsidP="004838F8">
            <w:pPr>
              <w:ind w:left="36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ne savent pas comment elle s’effectue la rotation en volley-ball.</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adoptent le service bas et surtout les filles.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plupart des filles ne savent pas faire la manchette.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ne veulent pas s’échauffer et s’étirer.</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essayent de dénaturer la tache proposée par l’enseignant</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n’arrivent pas à fléchir leurs jambes et orienter les appuis vers leurs coéquipiers.</w:t>
            </w: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B6DDE8"/>
        <w:tblLook w:val="01E0"/>
      </w:tblPr>
      <w:tblGrid>
        <w:gridCol w:w="1820"/>
      </w:tblGrid>
      <w:tr w:rsidR="00F82FD5" w:rsidRPr="008E05B4" w:rsidTr="00A91198">
        <w:trPr>
          <w:tblCellSpacing w:w="2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se concentrer sur l’apprentissage de certaines règles telles que la rotation et la faute de filet et le changement.</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insister sur l’orientation des appuis vers le coéquipier.</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proposer des jeux traditionnels pour motiver les élèves pendant la partie consacrée aux échauffements.</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tl/>
        </w:rPr>
        <w:sectPr w:rsidR="00F82FD5" w:rsidRPr="008E05B4" w:rsidSect="00A91198">
          <w:pgSz w:w="11906" w:h="16838"/>
          <w:pgMar w:top="641" w:right="357" w:bottom="539" w:left="357" w:header="709" w:footer="709" w:gutter="0"/>
          <w:cols w:space="708"/>
          <w:docGrid w:linePitch="360"/>
        </w:sectPr>
      </w:pPr>
    </w:p>
    <w:p w:rsidR="00F82FD5" w:rsidRPr="008E05B4" w:rsidRDefault="00F82FD5" w:rsidP="004838F8">
      <w:pPr>
        <w:jc w:val="center"/>
        <w:rPr>
          <w:b/>
          <w:bCs/>
          <w:color w:val="000000" w:themeColor="text1"/>
          <w:sz w:val="22"/>
          <w:szCs w:val="22"/>
        </w:rPr>
      </w:pPr>
    </w:p>
    <w:tbl>
      <w:tblPr>
        <w:tblpPr w:leftFromText="141" w:rightFromText="141" w:vertAnchor="page" w:horzAnchor="margin" w:tblpXSpec="center" w:tblpY="901"/>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520"/>
        <w:gridCol w:w="87"/>
        <w:gridCol w:w="2017"/>
      </w:tblGrid>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2017"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3</w:t>
            </w:r>
          </w:p>
        </w:tc>
        <w:tc>
          <w:tcPr>
            <w:tcW w:w="2017"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255" w:type="dxa"/>
            <w:gridSpan w:val="6"/>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255" w:type="dxa"/>
            <w:gridSpan w:val="6"/>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128" w:type="dxa"/>
            <w:gridSpan w:val="10"/>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 xml:space="preserve">Objectif de la leçon :   Dans une situation de </w:t>
            </w:r>
            <w:smartTag w:uri="urn:schemas-microsoft-com:office:smarttags" w:element="metricconverter">
              <w:smartTagPr>
                <w:attr w:name="ProductID" w:val="3 C"/>
              </w:smartTagPr>
              <w:r w:rsidRPr="008E05B4">
                <w:rPr>
                  <w:b/>
                  <w:bCs/>
                  <w:color w:val="000000" w:themeColor="text1"/>
                  <w:sz w:val="22"/>
                  <w:szCs w:val="22"/>
                </w:rPr>
                <w:t>3 C</w:t>
              </w:r>
            </w:smartTag>
            <w:r w:rsidRPr="008E05B4">
              <w:rPr>
                <w:b/>
                <w:bCs/>
                <w:color w:val="000000" w:themeColor="text1"/>
                <w:sz w:val="22"/>
                <w:szCs w:val="22"/>
              </w:rPr>
              <w:t xml:space="preserve"> 3, renvoyer la balle vers le camp adverse à la limite de 3 touches de balles.</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2104" w:type="dxa"/>
            <w:gridSpan w:val="2"/>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2104" w:type="dxa"/>
            <w:gridSpan w:val="2"/>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p w:rsidR="00F82FD5" w:rsidRPr="008E05B4" w:rsidRDefault="00F82FD5" w:rsidP="004838F8">
            <w:pPr>
              <w:jc w:val="center"/>
              <w:rPr>
                <w:b/>
                <w:bCs/>
                <w:color w:val="000000" w:themeColor="text1"/>
              </w:rPr>
            </w:pPr>
            <w:r w:rsidRPr="008E05B4">
              <w:rPr>
                <w:b/>
                <w:bCs/>
                <w:color w:val="000000" w:themeColor="text1"/>
                <w:sz w:val="22"/>
                <w:szCs w:val="22"/>
              </w:rPr>
              <w:t>-comprendre de quoi il s’agit ?</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156" editas="canvas" style="width:117pt;height:81pt;mso-position-horizontal-relative:char;mso-position-vertical-relative:line" coordorigin="4400,4380" coordsize="7200,4860">
                  <o:lock v:ext="edit" aspectratio="t"/>
                  <v:shape id="_x0000_s1157" type="#_x0000_t75" style="position:absolute;left:4400;top:4380;width:7200;height:4860" o:preferrelative="f">
                    <v:fill o:detectmouseclick="t"/>
                    <v:path o:extrusionok="t" o:connecttype="none"/>
                    <o:lock v:ext="edit" text="t"/>
                  </v:shape>
                  <v:rect id="_x0000_s1158" style="position:absolute;left:4954;top:4920;width:6646;height:3780"/>
                  <v:line id="_x0000_s1159" style="position:absolute" from="4954,6951" to="4954,6951"/>
                  <v:line id="_x0000_s1160" style="position:absolute" from="4954,6951" to="11600,6951"/>
                  <v:line id="_x0000_s1161" style="position:absolute" from="8277,4920" to="8278,8700"/>
                  <v:line id="_x0000_s1162" style="position:absolute" from="8825,5061" to="8831,8700"/>
                  <v:line id="_x0000_s1163" style="position:absolute;flip:x" from="8277,5202" to="8818,5460"/>
                  <v:line id="_x0000_s1164" style="position:absolute;flip:x" from="8271,5601" to="8825,6141"/>
                  <v:line id="_x0000_s1165" style="position:absolute;flip:x" from="8271,6141" to="8825,6681"/>
                  <v:line id="_x0000_s1166" style="position:absolute;flip:x" from="8271,6681" to="8825,7221"/>
                  <v:line id="_x0000_s1167" style="position:absolute;flip:x" from="8277,7362" to="8818,7620"/>
                  <v:line id="_x0000_s1168" style="position:absolute;flip:x" from="8277,7902" to="8818,8160"/>
                  <v:line id="_x0000_s1169" style="position:absolute;flip:x" from="8271,8301" to="8825,8841"/>
                  <v:oval id="_x0000_s1170" style="position:absolute;left:9385;top:5460;width:553;height:540"/>
                  <v:oval id="_x0000_s1171" style="position:absolute;left:6615;top:5460;width:554;height:540"/>
                  <v:oval id="_x0000_s1172" style="position:absolute;left:7169;top:5460;width:554;height:540"/>
                  <v:oval id="_x0000_s1173" style="position:absolute;left:10492;top:5460;width:554;height:540"/>
                  <v:oval id="_x0000_s1174" style="position:absolute;left:9938;top:5460;width:604;height:537"/>
                  <v:oval id="_x0000_s1175" style="position:absolute;left:6062;top:5460;width:553;height:540"/>
                  <v:oval id="_x0000_s1176" style="position:absolute;left:7169;top:7620;width:554;height:540"/>
                  <v:oval id="_x0000_s1177" style="position:absolute;left:6615;top:7620;width:554;height:540"/>
                  <v:oval id="_x0000_s1178" style="position:absolute;left:6062;top:7620;width:553;height:540"/>
                  <v:oval id="_x0000_s1179" style="position:absolute;left:10492;top:7620;width:554;height:540"/>
                  <v:oval id="_x0000_s1180" style="position:absolute;left:9385;top:7620;width:553;height:540"/>
                  <v:oval id="_x0000_s1181" style="position:absolute;left:9938;top:7620;width:554;height:540"/>
                  <w10:wrap type="none"/>
                  <w10:anchorlock/>
                </v:group>
              </w:pict>
            </w:r>
          </w:p>
          <w:p w:rsidR="00F82FD5" w:rsidRPr="008E05B4" w:rsidRDefault="00F82FD5" w:rsidP="004838F8">
            <w:pPr>
              <w:jc w:val="center"/>
              <w:rPr>
                <w:b/>
                <w:bCs/>
                <w:color w:val="000000" w:themeColor="text1"/>
              </w:rPr>
            </w:pPr>
          </w:p>
        </w:tc>
        <w:tc>
          <w:tcPr>
            <w:tcW w:w="2104" w:type="dxa"/>
            <w:gridSpan w:val="2"/>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115"/>
        </w:trPr>
        <w:tc>
          <w:tcPr>
            <w:tcW w:w="828" w:type="dxa"/>
            <w:tcBorders>
              <w:top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Se déplacer vers la balle et réussir à effectuer un renvoi haut vers le camp adverse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renvoyer la balle vers le camp adverse à la limite de 3 touches de balles</w:t>
            </w: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jc w:val="center"/>
              <w:rPr>
                <w:b/>
                <w:bCs/>
                <w:color w:val="000000" w:themeColor="text1"/>
              </w:rPr>
            </w:pPr>
            <w:r w:rsidRPr="008E05B4">
              <w:rPr>
                <w:b/>
                <w:bCs/>
                <w:color w:val="000000" w:themeColor="text1"/>
                <w:sz w:val="22"/>
                <w:szCs w:val="22"/>
              </w:rPr>
              <w:t>Le but :</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Sur service adapté et à partir de la zone aménagée, renvoyer la balle vers le camp adverse au dessous du filet après deux touches de balle au minimum.</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L’élève doit se déplacer et se placer sous la balle, fléchir et étendre ses jambes, coudes et poignets au moment du renvoi.</w:t>
            </w: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N.B : chercher la continuité de jeu.</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Changement de poste entre les trois joueurs.</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Le non réceptionneur est celui qui renvoi e la balle.</w:t>
            </w: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Situation de référence :</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 xml:space="preserve">6 contre 6 sur un terrain de </w:t>
            </w:r>
            <w:proofErr w:type="spellStart"/>
            <w:r w:rsidRPr="008E05B4">
              <w:rPr>
                <w:b/>
                <w:bCs/>
                <w:color w:val="000000" w:themeColor="text1"/>
                <w:sz w:val="22"/>
                <w:szCs w:val="22"/>
              </w:rPr>
              <w:t>volley-ball</w:t>
            </w:r>
            <w:proofErr w:type="gramStart"/>
            <w:r w:rsidRPr="008E05B4">
              <w:rPr>
                <w:b/>
                <w:bCs/>
                <w:color w:val="000000" w:themeColor="text1"/>
                <w:sz w:val="22"/>
                <w:szCs w:val="22"/>
              </w:rPr>
              <w:t>,une</w:t>
            </w:r>
            <w:proofErr w:type="spellEnd"/>
            <w:proofErr w:type="gramEnd"/>
            <w:r w:rsidRPr="008E05B4">
              <w:rPr>
                <w:b/>
                <w:bCs/>
                <w:color w:val="000000" w:themeColor="text1"/>
                <w:sz w:val="22"/>
                <w:szCs w:val="22"/>
              </w:rPr>
              <w:t xml:space="preserve"> autre équipe arbitre.</w:t>
            </w:r>
          </w:p>
          <w:p w:rsidR="00F82FD5" w:rsidRPr="008E05B4" w:rsidRDefault="00F82FD5" w:rsidP="004838F8">
            <w:pPr>
              <w:tabs>
                <w:tab w:val="left" w:pos="5400"/>
              </w:tabs>
              <w:jc w:val="center"/>
              <w:rPr>
                <w:b/>
                <w:bCs/>
                <w:color w:val="000000" w:themeColor="text1"/>
              </w:rPr>
            </w:pPr>
            <w:proofErr w:type="gramStart"/>
            <w:r w:rsidRPr="008E05B4">
              <w:rPr>
                <w:b/>
                <w:bCs/>
                <w:color w:val="000000" w:themeColor="text1"/>
                <w:sz w:val="22"/>
                <w:szCs w:val="22"/>
              </w:rPr>
              <w:t>Consignes</w:t>
            </w:r>
            <w:proofErr w:type="gramEnd"/>
            <w:r w:rsidRPr="008E05B4">
              <w:rPr>
                <w:b/>
                <w:bCs/>
                <w:color w:val="000000" w:themeColor="text1"/>
                <w:sz w:val="22"/>
                <w:szCs w:val="22"/>
              </w:rPr>
              <w:t> :</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Communiquer à l’intérieur de l’équipe.</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Changer les postes.</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.Faire a rotation</w:t>
            </w: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256" style="position:absolute;left:0;text-align:left;margin-left:36pt;margin-top:-38.35pt;width:9pt;height:9pt;z-index:251709440;mso-position-horizontal-relative:text;mso-position-vertical-relative:text"/>
              </w:pict>
            </w:r>
          </w:p>
          <w:p w:rsidR="00F82FD5" w:rsidRPr="008E05B4" w:rsidRDefault="00EF2D95" w:rsidP="004838F8">
            <w:pPr>
              <w:jc w:val="center"/>
              <w:rPr>
                <w:rFonts w:ascii="Tahoma" w:hAnsi="Tahoma" w:cs="Tahoma"/>
                <w:b/>
                <w:bCs/>
                <w:color w:val="000000" w:themeColor="text1"/>
              </w:rPr>
            </w:pPr>
            <w:r w:rsidRPr="00EF2D95">
              <w:rPr>
                <w:b/>
                <w:bCs/>
                <w:noProof/>
                <w:color w:val="000000" w:themeColor="text1"/>
                <w:sz w:val="22"/>
                <w:szCs w:val="22"/>
              </w:rPr>
              <w:pict>
                <v:group id="_x0000_s1278" style="position:absolute;left:0;text-align:left;margin-left:7.2pt;margin-top:14.8pt;width:98.75pt;height:90pt;z-index:251731968" coordorigin="3551,8420" coordsize="2700,1260">
                  <v:group id="_x0000_s1279" style="position:absolute;left:3551;top:8420;width:2700;height:1260" coordorigin="3551,8420" coordsize="2700,1260">
                    <v:rect id="_x0000_s1280" style="position:absolute;left:3551;top:8420;width:2700;height:1260"/>
                    <v:line id="_x0000_s1281" style="position:absolute" from="4811,8420" to="4811,9680" strokeweight="3pt"/>
                    <v:line id="_x0000_s1282" style="position:absolute" from="5171,8420" to="5171,9680" strokeweight="3pt"/>
                    <v:line id="_x0000_s1283" style="position:absolute" from="4451,8420" to="4451,9680" strokeweight="2.25pt"/>
                    <v:line id="_x0000_s1284" style="position:absolute;flip:x" from="3551,9050" to="6251,9050"/>
                  </v:group>
                  <v:group id="_x0000_s1285" style="position:absolute;left:4096;top:8588;width:540;height:356" coordorigin="3736,8416" coordsize="540,54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86" type="#_x0000_t96" style="position:absolute;left:3736;top:8416;width:180;height:180"/>
                    <v:shape id="_x0000_s1287" type="#_x0000_t96" style="position:absolute;left:3736;top:8776;width:180;height:180"/>
                    <v:shape id="_x0000_s1288" type="#_x0000_t96" style="position:absolute;left:4096;top:8596;width:180;height:180"/>
                  </v:group>
                  <v:group id="_x0000_s1289" style="position:absolute;left:4091;top:9128;width:540;height:364" coordorigin="3736,8416" coordsize="540,540">
                    <v:shape id="_x0000_s1290" type="#_x0000_t96" style="position:absolute;left:3736;top:8416;width:180;height:180"/>
                    <v:shape id="_x0000_s1291" type="#_x0000_t96" style="position:absolute;left:3736;top:8776;width:180;height:180"/>
                    <v:shape id="_x0000_s1292" type="#_x0000_t96" style="position:absolute;left:4096;top:8596;width:180;height:180"/>
                  </v:group>
                  <v:group id="_x0000_s1293" style="position:absolute;left:4991;top:8591;width:535;height:356;rotation:11433332fd" coordorigin="3736,8416" coordsize="540,540">
                    <v:shape id="_x0000_s1294" type="#_x0000_t96" style="position:absolute;left:3736;top:8416;width:180;height:180"/>
                    <v:shape id="_x0000_s1295" type="#_x0000_t96" style="position:absolute;left:3736;top:8776;width:180;height:180"/>
                    <v:shape id="_x0000_s1296" type="#_x0000_t96" style="position:absolute;left:4096;top:8596;width:180;height:180"/>
                  </v:group>
                  <v:group id="_x0000_s1297" style="position:absolute;left:4991;top:9136;width:540;height:360;rotation:11433332fd" coordorigin="3736,8416" coordsize="540,540">
                    <v:shape id="_x0000_s1298" type="#_x0000_t96" style="position:absolute;left:3736;top:8416;width:180;height:180"/>
                    <v:shape id="_x0000_s1299" type="#_x0000_t96" style="position:absolute;left:3736;top:8776;width:180;height:180"/>
                    <v:shape id="_x0000_s1300" type="#_x0000_t96" style="position:absolute;left:4096;top:8596;width:180;height:180"/>
                  </v:group>
                </v:group>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274" style="position:absolute;left:0;text-align:left;margin-left:100.15pt;margin-top:29.45pt;width:9pt;height:9pt;z-index:251727872"/>
              </w:pict>
            </w:r>
            <w:r w:rsidRPr="00EF2D95">
              <w:rPr>
                <w:rFonts w:ascii="Tahoma" w:hAnsi="Tahoma" w:cs="Tahoma"/>
                <w:b/>
                <w:bCs/>
                <w:noProof/>
                <w:color w:val="000000" w:themeColor="text1"/>
                <w:sz w:val="22"/>
                <w:szCs w:val="22"/>
              </w:rPr>
              <w:pict>
                <v:oval id="_x0000_s1271" style="position:absolute;left:0;text-align:left;margin-left:82.15pt;margin-top:29.45pt;width:9pt;height:9pt;z-index:251724800"/>
              </w:pict>
            </w:r>
            <w:r w:rsidRPr="00EF2D95">
              <w:rPr>
                <w:rFonts w:ascii="Tahoma" w:hAnsi="Tahoma" w:cs="Tahoma"/>
                <w:b/>
                <w:bCs/>
                <w:noProof/>
                <w:color w:val="000000" w:themeColor="text1"/>
                <w:sz w:val="22"/>
                <w:szCs w:val="22"/>
              </w:rPr>
              <w:pict>
                <v:oval id="_x0000_s1267" style="position:absolute;left:0;text-align:left;margin-left:46.15pt;margin-top:38.45pt;width:9pt;height:9pt;z-index:251720704"/>
              </w:pict>
            </w:r>
            <w:r w:rsidRPr="00EF2D95">
              <w:rPr>
                <w:rFonts w:ascii="Tahoma" w:hAnsi="Tahoma" w:cs="Tahoma"/>
                <w:b/>
                <w:bCs/>
                <w:noProof/>
                <w:color w:val="000000" w:themeColor="text1"/>
                <w:sz w:val="22"/>
                <w:szCs w:val="22"/>
              </w:rPr>
              <w:pict>
                <v:oval id="_x0000_s1277" style="position:absolute;left:0;text-align:left;margin-left:18.9pt;margin-top:42.1pt;width:9pt;height:9pt;z-index:251730944"/>
              </w:pict>
            </w:r>
            <w:r w:rsidRPr="00EF2D95">
              <w:rPr>
                <w:rFonts w:ascii="Tahoma" w:hAnsi="Tahoma" w:cs="Tahoma"/>
                <w:b/>
                <w:bCs/>
                <w:noProof/>
                <w:color w:val="000000" w:themeColor="text1"/>
                <w:sz w:val="22"/>
                <w:szCs w:val="22"/>
              </w:rPr>
              <w:pict>
                <v:oval id="_x0000_s1276" style="position:absolute;left:0;text-align:left;margin-left:19.4pt;margin-top:57.4pt;width:9pt;height:9pt;z-index:251729920"/>
              </w:pict>
            </w:r>
            <w:r w:rsidRPr="00EF2D95">
              <w:rPr>
                <w:rFonts w:ascii="Tahoma" w:hAnsi="Tahoma" w:cs="Tahoma"/>
                <w:b/>
                <w:bCs/>
                <w:noProof/>
                <w:color w:val="000000" w:themeColor="text1"/>
                <w:sz w:val="22"/>
                <w:szCs w:val="22"/>
              </w:rPr>
              <w:pict>
                <v:oval id="_x0000_s1275" style="position:absolute;left:0;text-align:left;margin-left:37.4pt;margin-top:57.4pt;width:9pt;height:9pt;z-index:251728896"/>
              </w:pict>
            </w:r>
            <w:r w:rsidRPr="00EF2D95">
              <w:rPr>
                <w:rFonts w:ascii="Tahoma" w:hAnsi="Tahoma" w:cs="Tahoma"/>
                <w:b/>
                <w:bCs/>
                <w:noProof/>
                <w:color w:val="000000" w:themeColor="text1"/>
                <w:sz w:val="22"/>
                <w:szCs w:val="22"/>
              </w:rPr>
              <w:pict>
                <v:oval id="_x0000_s1273" style="position:absolute;left:0;text-align:left;margin-left:82.4pt;margin-top:57.4pt;width:9pt;height:9pt;z-index:251726848"/>
              </w:pict>
            </w:r>
            <w:r w:rsidRPr="00EF2D95">
              <w:rPr>
                <w:rFonts w:ascii="Tahoma" w:hAnsi="Tahoma" w:cs="Tahoma"/>
                <w:b/>
                <w:bCs/>
                <w:noProof/>
                <w:color w:val="000000" w:themeColor="text1"/>
                <w:sz w:val="22"/>
                <w:szCs w:val="22"/>
              </w:rPr>
              <w:pict>
                <v:oval id="_x0000_s1272" style="position:absolute;left:0;text-align:left;margin-left:100.4pt;margin-top:57.4pt;width:9pt;height:9pt;z-index:251725824"/>
              </w:pict>
            </w:r>
            <w:r w:rsidRPr="00EF2D95">
              <w:rPr>
                <w:rFonts w:ascii="Tahoma" w:hAnsi="Tahoma" w:cs="Tahoma"/>
                <w:b/>
                <w:bCs/>
                <w:noProof/>
                <w:color w:val="000000" w:themeColor="text1"/>
                <w:sz w:val="22"/>
                <w:szCs w:val="22"/>
              </w:rPr>
              <w:pict>
                <v:oval id="_x0000_s1270" style="position:absolute;left:0;text-align:left;margin-left:82.4pt;margin-top:12.4pt;width:9pt;height:9pt;z-index:251723776"/>
              </w:pict>
            </w:r>
            <w:r w:rsidRPr="00EF2D95">
              <w:rPr>
                <w:rFonts w:ascii="Tahoma" w:hAnsi="Tahoma" w:cs="Tahoma"/>
                <w:b/>
                <w:bCs/>
                <w:noProof/>
                <w:color w:val="000000" w:themeColor="text1"/>
                <w:sz w:val="22"/>
                <w:szCs w:val="22"/>
              </w:rPr>
              <w:pict>
                <v:oval id="_x0000_s1269" style="position:absolute;left:0;text-align:left;margin-left:100.4pt;margin-top:12.4pt;width:9pt;height:9pt;z-index:251722752"/>
              </w:pict>
            </w:r>
            <w:r w:rsidRPr="00EF2D95">
              <w:rPr>
                <w:rFonts w:ascii="Tahoma" w:hAnsi="Tahoma" w:cs="Tahoma"/>
                <w:b/>
                <w:bCs/>
                <w:noProof/>
                <w:color w:val="000000" w:themeColor="text1"/>
                <w:sz w:val="22"/>
                <w:szCs w:val="22"/>
              </w:rPr>
              <w:pict>
                <v:oval id="_x0000_s1268" style="position:absolute;left:0;text-align:left;margin-left:37.15pt;margin-top:16.05pt;width:9pt;height:9pt;z-index:251721728"/>
              </w:pict>
            </w:r>
            <w:r w:rsidRPr="00EF2D95">
              <w:rPr>
                <w:rFonts w:ascii="Tahoma" w:hAnsi="Tahoma" w:cs="Tahoma"/>
                <w:b/>
                <w:bCs/>
                <w:noProof/>
                <w:color w:val="000000" w:themeColor="text1"/>
                <w:sz w:val="22"/>
                <w:szCs w:val="22"/>
              </w:rPr>
              <w:pict>
                <v:oval id="_x0000_s1266" style="position:absolute;left:0;text-align:left;margin-left:19.4pt;margin-top:12.4pt;width:9pt;height:9pt;z-index:251719680"/>
              </w:pict>
            </w:r>
            <w:r w:rsidRPr="00EF2D95">
              <w:rPr>
                <w:rFonts w:ascii="Tahoma" w:hAnsi="Tahoma" w:cs="Tahoma"/>
                <w:b/>
                <w:bCs/>
                <w:noProof/>
                <w:color w:val="000000" w:themeColor="text1"/>
                <w:sz w:val="22"/>
                <w:szCs w:val="22"/>
              </w:rPr>
              <w:pict>
                <v:line id="_x0000_s1265" style="position:absolute;left:0;text-align:left;flip:x;z-index:251718656" from="73.15pt,2.45pt" to="73.4pt,78.55pt"/>
              </w:pict>
            </w:r>
            <w:r w:rsidRPr="00EF2D95">
              <w:rPr>
                <w:rFonts w:ascii="Tahoma" w:hAnsi="Tahoma" w:cs="Tahoma"/>
                <w:b/>
                <w:bCs/>
                <w:noProof/>
                <w:color w:val="000000" w:themeColor="text1"/>
                <w:sz w:val="22"/>
                <w:szCs w:val="22"/>
              </w:rPr>
              <w:pict>
                <v:line id="_x0000_s1264" style="position:absolute;left:0;text-align:left;z-index:251717632" from="63.5pt,1.45pt" to="64.15pt,78.55pt"/>
              </w:pict>
            </w:r>
            <w:r w:rsidRPr="00EF2D95">
              <w:rPr>
                <w:rFonts w:ascii="Tahoma" w:hAnsi="Tahoma" w:cs="Tahoma"/>
                <w:b/>
                <w:bCs/>
                <w:noProof/>
                <w:color w:val="000000" w:themeColor="text1"/>
                <w:sz w:val="22"/>
                <w:szCs w:val="22"/>
              </w:rPr>
              <w:pict>
                <v:line id="_x0000_s1263" style="position:absolute;left:0;text-align:left;flip:x;z-index:251716608" from="64.15pt,60.55pt" to="73.15pt,69.55pt"/>
              </w:pict>
            </w:r>
            <w:r w:rsidRPr="00EF2D95">
              <w:rPr>
                <w:rFonts w:ascii="Tahoma" w:hAnsi="Tahoma" w:cs="Tahoma"/>
                <w:b/>
                <w:bCs/>
                <w:noProof/>
                <w:color w:val="000000" w:themeColor="text1"/>
                <w:sz w:val="22"/>
                <w:szCs w:val="22"/>
              </w:rPr>
              <w:pict>
                <v:line id="_x0000_s1262" style="position:absolute;left:0;text-align:left;flip:x;z-index:251715584" from="64.5pt,49.8pt" to="73.3pt,54.1pt"/>
              </w:pict>
            </w:r>
            <w:r w:rsidRPr="00EF2D95">
              <w:rPr>
                <w:rFonts w:ascii="Tahoma" w:hAnsi="Tahoma" w:cs="Tahoma"/>
                <w:b/>
                <w:bCs/>
                <w:noProof/>
                <w:color w:val="000000" w:themeColor="text1"/>
                <w:sz w:val="22"/>
                <w:szCs w:val="22"/>
              </w:rPr>
              <w:pict>
                <v:line id="_x0000_s1261" style="position:absolute;left:0;text-align:left;flip:x;z-index:251714560" from="64.4pt,29.45pt" to="73.4pt,38.45pt"/>
              </w:pict>
            </w:r>
            <w:r w:rsidRPr="00EF2D95">
              <w:rPr>
                <w:rFonts w:ascii="Tahoma" w:hAnsi="Tahoma" w:cs="Tahoma"/>
                <w:b/>
                <w:bCs/>
                <w:noProof/>
                <w:color w:val="000000" w:themeColor="text1"/>
                <w:sz w:val="22"/>
                <w:szCs w:val="22"/>
              </w:rPr>
              <w:pict>
                <v:line id="_x0000_s1260" style="position:absolute;left:0;text-align:left;flip:x;z-index:251713536" from="64.4pt,20.45pt" to="73.4pt,29.45pt"/>
              </w:pict>
            </w:r>
            <w:r w:rsidRPr="00EF2D95">
              <w:rPr>
                <w:rFonts w:ascii="Tahoma" w:hAnsi="Tahoma" w:cs="Tahoma"/>
                <w:b/>
                <w:bCs/>
                <w:noProof/>
                <w:color w:val="000000" w:themeColor="text1"/>
                <w:sz w:val="22"/>
                <w:szCs w:val="22"/>
              </w:rPr>
              <w:pict>
                <v:line id="_x0000_s1259" style="position:absolute;left:0;text-align:left;flip:x;z-index:251712512" from="64.4pt,11.45pt" to="73.4pt,20.45pt"/>
              </w:pict>
            </w:r>
            <w:r w:rsidRPr="00EF2D95">
              <w:rPr>
                <w:rFonts w:ascii="Tahoma" w:hAnsi="Tahoma" w:cs="Tahoma"/>
                <w:b/>
                <w:bCs/>
                <w:noProof/>
                <w:color w:val="000000" w:themeColor="text1"/>
                <w:sz w:val="22"/>
                <w:szCs w:val="22"/>
              </w:rPr>
              <w:pict>
                <v:line id="_x0000_s1258" style="position:absolute;left:0;text-align:left;flip:x;z-index:251711488" from="64.5pt,4.8pt" to="73.3pt,9.1pt"/>
              </w:pict>
            </w:r>
            <w:r w:rsidRPr="00EF2D95">
              <w:rPr>
                <w:rFonts w:ascii="Tahoma" w:hAnsi="Tahoma" w:cs="Tahoma"/>
                <w:b/>
                <w:bCs/>
                <w:noProof/>
                <w:color w:val="000000" w:themeColor="text1"/>
                <w:sz w:val="22"/>
                <w:szCs w:val="22"/>
              </w:rPr>
              <w:pict>
                <v:rect id="_x0000_s1257" style="position:absolute;left:0;text-align:left;margin-left:10.15pt;margin-top:2.45pt;width:108.25pt;height:76.1pt;z-index:251710464"/>
              </w:pict>
            </w:r>
          </w:p>
        </w:tc>
        <w:tc>
          <w:tcPr>
            <w:tcW w:w="2104" w:type="dxa"/>
            <w:gridSpan w:val="2"/>
            <w:tcBorders>
              <w:top w:val="single" w:sz="4" w:space="0" w:color="auto"/>
            </w:tcBorders>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Arriver à renvoyer la balle vers le camp adverse trois fois sur cinq services adaptés de l’adversaire.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Arriver à se placer sous la balle chaque fois avant le renvoi.</w:t>
            </w:r>
          </w:p>
          <w:p w:rsidR="00F82FD5" w:rsidRPr="008E05B4" w:rsidRDefault="00F82FD5" w:rsidP="004838F8">
            <w:pPr>
              <w:jc w:val="center"/>
              <w:rPr>
                <w:b/>
                <w:bCs/>
                <w:color w:val="000000" w:themeColor="text1"/>
              </w:rPr>
            </w:pPr>
          </w:p>
        </w:tc>
      </w:tr>
      <w:tr w:rsidR="00F82FD5" w:rsidRPr="008E05B4" w:rsidTr="00A91198">
        <w:trPr>
          <w:trHeight w:val="7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-Avoir  un feedback des élèves.</w:t>
            </w: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1" type="#_x0000_t75" style="width:109.5pt;height:64.5pt" o:ole="">
                  <v:imagedata r:id="rId7" o:title=""/>
                </v:shape>
                <o:OLEObject Type="Embed" ProgID="PBrush" ShapeID="_x0000_i1041" DrawAspect="Content" ObjectID="_1424611315" r:id="rId11"/>
              </w:object>
            </w:r>
          </w:p>
        </w:tc>
        <w:tc>
          <w:tcPr>
            <w:tcW w:w="2104" w:type="dxa"/>
            <w:gridSpan w:val="2"/>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jc w:val="center"/>
        <w:rPr>
          <w:b/>
          <w:bCs/>
          <w:color w:val="000000" w:themeColor="text1"/>
          <w:sz w:val="22"/>
          <w:szCs w:val="22"/>
          <w:rtl/>
        </w:rPr>
        <w:sectPr w:rsidR="00F82FD5" w:rsidRPr="008E05B4" w:rsidSect="00A91198">
          <w:pgSz w:w="16838" w:h="11906" w:orient="landscape"/>
          <w:pgMar w:top="180" w:right="98" w:bottom="180" w:left="180" w:header="709" w:footer="709" w:gutter="0"/>
          <w:cols w:space="708"/>
          <w:docGrid w:linePitch="360"/>
        </w:sectPr>
      </w:pPr>
    </w:p>
    <w:p w:rsidR="00C73D9E" w:rsidRPr="008E05B4" w:rsidRDefault="00C73D9E" w:rsidP="004838F8">
      <w:pPr>
        <w:jc w:val="center"/>
        <w:rPr>
          <w:b/>
          <w:bCs/>
          <w:color w:val="000000" w:themeColor="text1"/>
          <w:sz w:val="22"/>
          <w:szCs w:val="22"/>
        </w:rPr>
      </w:pPr>
    </w:p>
    <w:p w:rsidR="00C73D9E" w:rsidRPr="008E05B4" w:rsidRDefault="00C73D9E"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Séance : 3 </w:t>
      </w:r>
      <w:proofErr w:type="gramStart"/>
      <w:r w:rsidRPr="008E05B4">
        <w:rPr>
          <w:b/>
          <w:bCs/>
          <w:color w:val="000000" w:themeColor="text1"/>
          <w:sz w:val="22"/>
          <w:szCs w:val="22"/>
        </w:rPr>
        <w:t>volley-ball</w:t>
      </w:r>
      <w:proofErr w:type="gramEnd"/>
    </w:p>
    <w:p w:rsidR="00C73D9E" w:rsidRPr="008E05B4" w:rsidRDefault="00C73D9E"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 xml:space="preserve">Les équipes cherchent uniquement à gagner </w:t>
            </w:r>
            <w:proofErr w:type="gramStart"/>
            <w:r w:rsidRPr="008E05B4">
              <w:rPr>
                <w:b/>
                <w:bCs/>
                <w:color w:val="000000" w:themeColor="text1"/>
                <w:sz w:val="22"/>
                <w:szCs w:val="22"/>
              </w:rPr>
              <w:t>le points</w:t>
            </w:r>
            <w:proofErr w:type="gramEnd"/>
            <w:r w:rsidRPr="008E05B4">
              <w:rPr>
                <w:b/>
                <w:bCs/>
                <w:color w:val="000000" w:themeColor="text1"/>
                <w:sz w:val="22"/>
                <w:szCs w:val="22"/>
              </w:rPr>
              <w:t xml:space="preserve"> avec n’importe manière.</w:t>
            </w:r>
          </w:p>
          <w:p w:rsidR="00F82FD5" w:rsidRPr="008E05B4" w:rsidRDefault="00F82FD5" w:rsidP="004838F8">
            <w:pPr>
              <w:ind w:left="36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ne savent pas comment elle s’effectue la rotation en volley-ball.</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adoptent le service bas et surtout les filles.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plupart des filles ne savent pas faire la manchette.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ne veulent pad s’échauffer et s’étirer.</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essayent de dénaturer la tache proposée par l’enseignant</w:t>
            </w: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1820"/>
      </w:tblGrid>
      <w:tr w:rsidR="00F82FD5" w:rsidRPr="008E05B4" w:rsidTr="00A91198">
        <w:trPr>
          <w:tblCellSpacing w:w="20" w:type="dxa"/>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rHeight w:val="3650"/>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xml:space="preserve">On va insister sur le renvoi de la balle qui devra être </w:t>
            </w:r>
            <w:proofErr w:type="gramStart"/>
            <w:r w:rsidRPr="008E05B4">
              <w:rPr>
                <w:b/>
                <w:bCs/>
                <w:color w:val="000000" w:themeColor="text1"/>
                <w:sz w:val="22"/>
                <w:szCs w:val="22"/>
              </w:rPr>
              <w:t>réaliser</w:t>
            </w:r>
            <w:proofErr w:type="gramEnd"/>
            <w:r w:rsidRPr="008E05B4">
              <w:rPr>
                <w:b/>
                <w:bCs/>
                <w:color w:val="000000" w:themeColor="text1"/>
                <w:sz w:val="22"/>
                <w:szCs w:val="22"/>
              </w:rPr>
              <w:t xml:space="preserve"> juste après 3 touches des balles.</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proposer des taches qui travaillent la manchette.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insister sur le service bas (cuillère) pour assurer la continuité de jeu.</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Prendre en considération l’arbitrage de l’activité.</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bl>
    <w:p w:rsidR="00C73D9E" w:rsidRPr="008E05B4" w:rsidRDefault="00C73D9E" w:rsidP="004838F8">
      <w:pPr>
        <w:jc w:val="center"/>
        <w:rPr>
          <w:b/>
          <w:bCs/>
          <w:color w:val="000000" w:themeColor="text1"/>
        </w:rPr>
      </w:pPr>
    </w:p>
    <w:tbl>
      <w:tblPr>
        <w:tblpPr w:leftFromText="141" w:rightFromText="141" w:vertAnchor="page" w:horzAnchor="margin" w:tblpX="288" w:tblpY="721"/>
        <w:tblW w:w="16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980"/>
        <w:gridCol w:w="345"/>
        <w:gridCol w:w="1785"/>
        <w:gridCol w:w="1994"/>
        <w:gridCol w:w="3852"/>
        <w:gridCol w:w="2664"/>
        <w:gridCol w:w="2140"/>
      </w:tblGrid>
      <w:tr w:rsidR="00C73D9E" w:rsidRPr="008E05B4" w:rsidTr="00A91198">
        <w:tc>
          <w:tcPr>
            <w:tcW w:w="3873" w:type="dxa"/>
            <w:gridSpan w:val="4"/>
            <w:tcBorders>
              <w:bottom w:val="single" w:sz="4" w:space="0" w:color="auto"/>
            </w:tcBorders>
            <w:shd w:val="clear" w:color="auto" w:fill="00FF00"/>
          </w:tcPr>
          <w:p w:rsidR="00C73D9E" w:rsidRPr="008E05B4" w:rsidRDefault="00C73D9E" w:rsidP="004838F8">
            <w:pPr>
              <w:jc w:val="center"/>
              <w:rPr>
                <w:b/>
                <w:bCs/>
                <w:color w:val="000000" w:themeColor="text1"/>
              </w:rPr>
            </w:pPr>
            <w:r w:rsidRPr="008E05B4">
              <w:rPr>
                <w:b/>
                <w:bCs/>
                <w:color w:val="000000" w:themeColor="text1"/>
              </w:rPr>
              <w:lastRenderedPageBreak/>
              <w:t>MODULE</w:t>
            </w:r>
          </w:p>
        </w:tc>
        <w:tc>
          <w:tcPr>
            <w:tcW w:w="1785" w:type="dxa"/>
            <w:tcBorders>
              <w:bottom w:val="single" w:sz="4" w:space="0" w:color="auto"/>
            </w:tcBorders>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Groupe</w:t>
            </w:r>
            <w:r w:rsidRPr="008E05B4">
              <w:rPr>
                <w:b/>
                <w:bCs/>
                <w:color w:val="000000" w:themeColor="text1"/>
                <w:sz w:val="20"/>
                <w:szCs w:val="20"/>
              </w:rPr>
              <w:t xml:space="preserve"> </w:t>
            </w:r>
            <w:r w:rsidRPr="008E05B4">
              <w:rPr>
                <w:b/>
                <w:bCs/>
                <w:color w:val="000000" w:themeColor="text1"/>
              </w:rPr>
              <w:t>d’APS</w:t>
            </w:r>
          </w:p>
        </w:tc>
        <w:tc>
          <w:tcPr>
            <w:tcW w:w="1994" w:type="dxa"/>
            <w:tcBorders>
              <w:bottom w:val="single" w:sz="4" w:space="0" w:color="auto"/>
            </w:tcBorders>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APS SUPPORT</w:t>
            </w:r>
          </w:p>
        </w:tc>
        <w:tc>
          <w:tcPr>
            <w:tcW w:w="3852" w:type="dxa"/>
            <w:tcBorders>
              <w:bottom w:val="single" w:sz="4" w:space="0" w:color="auto"/>
            </w:tcBorders>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Niveau scolaire</w:t>
            </w:r>
          </w:p>
        </w:tc>
        <w:tc>
          <w:tcPr>
            <w:tcW w:w="2664" w:type="dxa"/>
            <w:tcBorders>
              <w:bottom w:val="single" w:sz="4" w:space="0" w:color="auto"/>
            </w:tcBorders>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SEANCE</w:t>
            </w:r>
          </w:p>
        </w:tc>
        <w:tc>
          <w:tcPr>
            <w:tcW w:w="2140" w:type="dxa"/>
            <w:tcBorders>
              <w:bottom w:val="single" w:sz="4" w:space="0" w:color="auto"/>
            </w:tcBorders>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MATERIEL</w:t>
            </w:r>
          </w:p>
        </w:tc>
      </w:tr>
      <w:tr w:rsidR="00C73D9E" w:rsidRPr="008E05B4" w:rsidTr="00A91198">
        <w:tc>
          <w:tcPr>
            <w:tcW w:w="3873" w:type="dxa"/>
            <w:gridSpan w:val="4"/>
            <w:shd w:val="clear" w:color="auto" w:fill="B6DDE8"/>
          </w:tcPr>
          <w:p w:rsidR="00461CCE" w:rsidRPr="008E05B4" w:rsidRDefault="00461CCE" w:rsidP="004838F8">
            <w:pPr>
              <w:jc w:val="center"/>
              <w:rPr>
                <w:b/>
                <w:bCs/>
                <w:color w:val="000000" w:themeColor="text1"/>
              </w:rPr>
            </w:pPr>
            <w:r w:rsidRPr="008E05B4">
              <w:rPr>
                <w:b/>
                <w:bCs/>
                <w:color w:val="000000" w:themeColor="text1"/>
              </w:rPr>
              <w:t>interaction positive avec les contraintes du milieu naturel et</w:t>
            </w:r>
          </w:p>
          <w:p w:rsidR="00C73D9E" w:rsidRPr="008E05B4" w:rsidRDefault="00461CCE" w:rsidP="004838F8">
            <w:pPr>
              <w:jc w:val="center"/>
              <w:rPr>
                <w:b/>
                <w:bCs/>
                <w:color w:val="000000" w:themeColor="text1"/>
              </w:rPr>
            </w:pPr>
            <w:r w:rsidRPr="008E05B4">
              <w:rPr>
                <w:b/>
                <w:bCs/>
                <w:color w:val="000000" w:themeColor="text1"/>
              </w:rPr>
              <w:t>l’engagement effectif dans des stratégies collectives</w:t>
            </w:r>
          </w:p>
        </w:tc>
        <w:tc>
          <w:tcPr>
            <w:tcW w:w="1785" w:type="dxa"/>
            <w:shd w:val="clear" w:color="auto" w:fill="B6DDE8"/>
          </w:tcPr>
          <w:p w:rsidR="00C73D9E" w:rsidRPr="008E05B4" w:rsidRDefault="00C73D9E" w:rsidP="004838F8">
            <w:pPr>
              <w:pStyle w:val="Titre1"/>
              <w:rPr>
                <w:color w:val="000000" w:themeColor="text1"/>
              </w:rPr>
            </w:pPr>
            <w:r w:rsidRPr="008E05B4">
              <w:rPr>
                <w:color w:val="000000" w:themeColor="text1"/>
              </w:rPr>
              <w:t>Sports collectifs</w:t>
            </w:r>
          </w:p>
        </w:tc>
        <w:tc>
          <w:tcPr>
            <w:tcW w:w="1994" w:type="dxa"/>
            <w:shd w:val="clear" w:color="auto" w:fill="B6DDE8"/>
          </w:tcPr>
          <w:p w:rsidR="00C73D9E" w:rsidRPr="008E05B4" w:rsidRDefault="00C73D9E" w:rsidP="004838F8">
            <w:pPr>
              <w:jc w:val="center"/>
              <w:rPr>
                <w:b/>
                <w:bCs/>
                <w:color w:val="000000" w:themeColor="text1"/>
              </w:rPr>
            </w:pPr>
            <w:r w:rsidRPr="008E05B4">
              <w:rPr>
                <w:b/>
                <w:bCs/>
                <w:color w:val="000000" w:themeColor="text1"/>
              </w:rPr>
              <w:t>volley-ball</w:t>
            </w:r>
          </w:p>
        </w:tc>
        <w:tc>
          <w:tcPr>
            <w:tcW w:w="3852" w:type="dxa"/>
            <w:shd w:val="clear" w:color="auto" w:fill="B6DDE8"/>
          </w:tcPr>
          <w:p w:rsidR="00C73D9E" w:rsidRPr="008E05B4" w:rsidRDefault="00C73D9E" w:rsidP="004838F8">
            <w:pPr>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64" w:type="dxa"/>
            <w:shd w:val="clear" w:color="auto" w:fill="B6DDE8"/>
          </w:tcPr>
          <w:p w:rsidR="00C73D9E" w:rsidRPr="008E05B4" w:rsidRDefault="00C73D9E" w:rsidP="004838F8">
            <w:pPr>
              <w:jc w:val="center"/>
              <w:rPr>
                <w:b/>
                <w:bCs/>
                <w:color w:val="000000" w:themeColor="text1"/>
              </w:rPr>
            </w:pPr>
            <w:r w:rsidRPr="008E05B4">
              <w:rPr>
                <w:b/>
                <w:bCs/>
                <w:color w:val="000000" w:themeColor="text1"/>
              </w:rPr>
              <w:t>4</w:t>
            </w:r>
          </w:p>
        </w:tc>
        <w:tc>
          <w:tcPr>
            <w:tcW w:w="2140" w:type="dxa"/>
            <w:shd w:val="clear" w:color="auto" w:fill="B6DDE8"/>
          </w:tcPr>
          <w:p w:rsidR="00C73D9E" w:rsidRPr="008E05B4" w:rsidRDefault="00C73D9E" w:rsidP="004838F8">
            <w:pPr>
              <w:jc w:val="center"/>
              <w:rPr>
                <w:b/>
                <w:bCs/>
                <w:color w:val="000000" w:themeColor="text1"/>
              </w:rPr>
            </w:pPr>
            <w:r w:rsidRPr="008E05B4">
              <w:rPr>
                <w:b/>
                <w:bCs/>
                <w:color w:val="000000" w:themeColor="text1"/>
              </w:rPr>
              <w:t xml:space="preserve">Ballons, dossards, </w:t>
            </w:r>
            <w:r w:rsidR="008E05B4" w:rsidRPr="008E05B4">
              <w:rPr>
                <w:b/>
                <w:bCs/>
                <w:color w:val="000000" w:themeColor="text1"/>
              </w:rPr>
              <w:t>plots</w:t>
            </w:r>
          </w:p>
        </w:tc>
      </w:tr>
      <w:tr w:rsidR="00C73D9E" w:rsidRPr="008E05B4" w:rsidTr="00A91198">
        <w:tc>
          <w:tcPr>
            <w:tcW w:w="3873" w:type="dxa"/>
            <w:gridSpan w:val="4"/>
            <w:shd w:val="clear" w:color="auto" w:fill="00FF00"/>
          </w:tcPr>
          <w:p w:rsidR="00C73D9E" w:rsidRPr="008E05B4" w:rsidRDefault="00C73D9E" w:rsidP="004838F8">
            <w:pPr>
              <w:jc w:val="center"/>
              <w:rPr>
                <w:b/>
                <w:bCs/>
                <w:color w:val="000000" w:themeColor="text1"/>
              </w:rPr>
            </w:pPr>
            <w:r w:rsidRPr="008E05B4">
              <w:rPr>
                <w:b/>
                <w:bCs/>
                <w:color w:val="000000" w:themeColor="text1"/>
              </w:rPr>
              <w:t>OBJECTIF TERMINAL DU CYCLE :</w:t>
            </w:r>
          </w:p>
        </w:tc>
        <w:tc>
          <w:tcPr>
            <w:tcW w:w="12435" w:type="dxa"/>
            <w:gridSpan w:val="5"/>
          </w:tcPr>
          <w:p w:rsidR="004838F8" w:rsidRPr="008E05B4" w:rsidRDefault="004838F8" w:rsidP="004838F8">
            <w:pPr>
              <w:jc w:val="center"/>
              <w:rPr>
                <w:b/>
                <w:bCs/>
                <w:color w:val="000000" w:themeColor="text1"/>
              </w:rPr>
            </w:pPr>
            <w:r w:rsidRPr="008E05B4">
              <w:rPr>
                <w:b/>
                <w:bCs/>
                <w:color w:val="000000" w:themeColor="text1"/>
              </w:rPr>
              <w:t>Rechercher le gain de la rencontre par un déplacement et un placement adéquats pour un renvoi indirect</w:t>
            </w:r>
          </w:p>
          <w:p w:rsidR="00C73D9E" w:rsidRPr="008E05B4" w:rsidRDefault="004838F8" w:rsidP="004838F8">
            <w:pPr>
              <w:jc w:val="center"/>
              <w:rPr>
                <w:b/>
                <w:bCs/>
                <w:color w:val="000000" w:themeColor="text1"/>
              </w:rPr>
            </w:pPr>
            <w:r w:rsidRPr="008E05B4">
              <w:rPr>
                <w:b/>
                <w:bCs/>
                <w:color w:val="000000" w:themeColor="text1"/>
              </w:rPr>
              <w:t>de la balle vers le camp adverse et gagner le point.</w:t>
            </w:r>
          </w:p>
        </w:tc>
      </w:tr>
      <w:tr w:rsidR="00C73D9E" w:rsidRPr="008E05B4" w:rsidTr="00A91198">
        <w:tc>
          <w:tcPr>
            <w:tcW w:w="3873" w:type="dxa"/>
            <w:gridSpan w:val="4"/>
            <w:tcBorders>
              <w:bottom w:val="single" w:sz="4" w:space="0" w:color="auto"/>
            </w:tcBorders>
            <w:shd w:val="clear" w:color="auto" w:fill="00FF00"/>
          </w:tcPr>
          <w:p w:rsidR="00C73D9E" w:rsidRPr="008E05B4" w:rsidRDefault="00C73D9E" w:rsidP="004838F8">
            <w:pPr>
              <w:jc w:val="center"/>
              <w:rPr>
                <w:b/>
                <w:bCs/>
                <w:color w:val="000000" w:themeColor="text1"/>
              </w:rPr>
            </w:pPr>
            <w:r w:rsidRPr="008E05B4">
              <w:rPr>
                <w:b/>
                <w:bCs/>
                <w:color w:val="000000" w:themeColor="text1"/>
              </w:rPr>
              <w:t>COMPETENCES VISEES+ :</w:t>
            </w:r>
          </w:p>
        </w:tc>
        <w:tc>
          <w:tcPr>
            <w:tcW w:w="12435" w:type="dxa"/>
            <w:gridSpan w:val="5"/>
            <w:tcBorders>
              <w:bottom w:val="single" w:sz="4" w:space="0" w:color="auto"/>
            </w:tcBorders>
          </w:tcPr>
          <w:p w:rsidR="00C73D9E" w:rsidRPr="008E05B4" w:rsidRDefault="004838F8" w:rsidP="004838F8">
            <w:pPr>
              <w:jc w:val="center"/>
              <w:rPr>
                <w:b/>
                <w:bCs/>
                <w:color w:val="000000" w:themeColor="text1"/>
              </w:rPr>
            </w:pPr>
            <w:r w:rsidRPr="008E05B4">
              <w:rPr>
                <w:b/>
                <w:bCs/>
                <w:color w:val="000000" w:themeColor="text1"/>
              </w:rPr>
              <w:t>Maitrisé des techniques fondamentales et des situations tactiques simples</w:t>
            </w:r>
          </w:p>
        </w:tc>
      </w:tr>
      <w:tr w:rsidR="00C73D9E" w:rsidRPr="008E05B4" w:rsidTr="00A91198">
        <w:tc>
          <w:tcPr>
            <w:tcW w:w="16308" w:type="dxa"/>
            <w:gridSpan w:val="9"/>
            <w:tcBorders>
              <w:left w:val="nil"/>
              <w:bottom w:val="single" w:sz="4" w:space="0" w:color="auto"/>
              <w:right w:val="nil"/>
            </w:tcBorders>
          </w:tcPr>
          <w:p w:rsidR="00C73D9E" w:rsidRPr="008E05B4" w:rsidRDefault="00C73D9E" w:rsidP="004838F8">
            <w:pPr>
              <w:jc w:val="center"/>
              <w:rPr>
                <w:b/>
                <w:bCs/>
                <w:color w:val="000000" w:themeColor="text1"/>
              </w:rPr>
            </w:pPr>
            <w:r w:rsidRPr="008E05B4">
              <w:rPr>
                <w:b/>
                <w:bCs/>
                <w:color w:val="000000" w:themeColor="text1"/>
              </w:rPr>
              <w:t>Objectif de la leçon :</w:t>
            </w:r>
            <w:r w:rsidRPr="008E05B4">
              <w:rPr>
                <w:b/>
                <w:bCs/>
                <w:color w:val="000000" w:themeColor="text1"/>
                <w:sz w:val="20"/>
                <w:szCs w:val="20"/>
              </w:rPr>
              <w:t xml:space="preserve">   </w:t>
            </w:r>
            <w:r w:rsidRPr="008E05B4">
              <w:rPr>
                <w:b/>
                <w:bCs/>
                <w:color w:val="000000" w:themeColor="text1"/>
                <w:sz w:val="22"/>
                <w:szCs w:val="22"/>
              </w:rPr>
              <w:t xml:space="preserve"> pouvoir  orienter son corps permettant d'effectuer une passe précise vers un passeur désigné au préalable, pour organiser  une attaque à la limite de 3 touches de balle.</w:t>
            </w:r>
          </w:p>
        </w:tc>
      </w:tr>
      <w:tr w:rsidR="00C73D9E" w:rsidRPr="008E05B4" w:rsidTr="00A91198">
        <w:tc>
          <w:tcPr>
            <w:tcW w:w="828" w:type="dxa"/>
            <w:vMerge w:val="restart"/>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Parties</w:t>
            </w:r>
          </w:p>
        </w:tc>
        <w:tc>
          <w:tcPr>
            <w:tcW w:w="720" w:type="dxa"/>
            <w:vMerge w:val="restart"/>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Durée</w:t>
            </w:r>
          </w:p>
        </w:tc>
        <w:tc>
          <w:tcPr>
            <w:tcW w:w="1980" w:type="dxa"/>
            <w:vMerge w:val="restart"/>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Sous compétences</w:t>
            </w:r>
          </w:p>
        </w:tc>
        <w:tc>
          <w:tcPr>
            <w:tcW w:w="7976" w:type="dxa"/>
            <w:gridSpan w:val="4"/>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Moyens</w:t>
            </w:r>
          </w:p>
        </w:tc>
        <w:tc>
          <w:tcPr>
            <w:tcW w:w="2664" w:type="dxa"/>
            <w:vMerge w:val="restart"/>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schémas</w:t>
            </w:r>
          </w:p>
        </w:tc>
        <w:tc>
          <w:tcPr>
            <w:tcW w:w="2140" w:type="dxa"/>
            <w:vMerge w:val="restart"/>
            <w:shd w:val="clear" w:color="auto" w:fill="00FF00"/>
            <w:vAlign w:val="center"/>
          </w:tcPr>
          <w:p w:rsidR="00C73D9E" w:rsidRPr="008E05B4" w:rsidRDefault="00C73D9E" w:rsidP="004838F8">
            <w:pPr>
              <w:jc w:val="center"/>
              <w:rPr>
                <w:b/>
                <w:bCs/>
                <w:color w:val="000000" w:themeColor="text1"/>
              </w:rPr>
            </w:pPr>
            <w:r w:rsidRPr="008E05B4">
              <w:rPr>
                <w:b/>
                <w:bCs/>
                <w:color w:val="000000" w:themeColor="text1"/>
              </w:rPr>
              <w:t>Indicateurs d’évaluation</w:t>
            </w:r>
          </w:p>
        </w:tc>
      </w:tr>
      <w:tr w:rsidR="00C73D9E" w:rsidRPr="008E05B4" w:rsidTr="00A91198">
        <w:tc>
          <w:tcPr>
            <w:tcW w:w="828" w:type="dxa"/>
            <w:vMerge/>
            <w:tcBorders>
              <w:bottom w:val="single" w:sz="4" w:space="0" w:color="auto"/>
            </w:tcBorders>
          </w:tcPr>
          <w:p w:rsidR="00C73D9E" w:rsidRPr="008E05B4" w:rsidRDefault="00C73D9E" w:rsidP="004838F8">
            <w:pPr>
              <w:jc w:val="center"/>
              <w:rPr>
                <w:b/>
                <w:bCs/>
                <w:color w:val="000000" w:themeColor="text1"/>
              </w:rPr>
            </w:pPr>
          </w:p>
        </w:tc>
        <w:tc>
          <w:tcPr>
            <w:tcW w:w="720" w:type="dxa"/>
            <w:vMerge/>
          </w:tcPr>
          <w:p w:rsidR="00C73D9E" w:rsidRPr="008E05B4" w:rsidRDefault="00C73D9E" w:rsidP="004838F8">
            <w:pPr>
              <w:jc w:val="center"/>
              <w:rPr>
                <w:b/>
                <w:bCs/>
                <w:color w:val="000000" w:themeColor="text1"/>
              </w:rPr>
            </w:pPr>
          </w:p>
        </w:tc>
        <w:tc>
          <w:tcPr>
            <w:tcW w:w="1980" w:type="dxa"/>
            <w:vMerge/>
            <w:vAlign w:val="center"/>
          </w:tcPr>
          <w:p w:rsidR="00C73D9E" w:rsidRPr="008E05B4" w:rsidRDefault="00C73D9E" w:rsidP="004838F8">
            <w:pPr>
              <w:jc w:val="center"/>
              <w:rPr>
                <w:b/>
                <w:bCs/>
                <w:color w:val="000000" w:themeColor="text1"/>
              </w:rPr>
            </w:pPr>
          </w:p>
        </w:tc>
        <w:tc>
          <w:tcPr>
            <w:tcW w:w="7976" w:type="dxa"/>
            <w:gridSpan w:val="4"/>
            <w:vAlign w:val="center"/>
          </w:tcPr>
          <w:p w:rsidR="00C73D9E" w:rsidRPr="008E05B4" w:rsidRDefault="00C73D9E" w:rsidP="004838F8">
            <w:pPr>
              <w:jc w:val="center"/>
              <w:rPr>
                <w:b/>
                <w:bCs/>
                <w:color w:val="000000" w:themeColor="text1"/>
              </w:rPr>
            </w:pPr>
            <w:r w:rsidRPr="008E05B4">
              <w:rPr>
                <w:b/>
                <w:bCs/>
                <w:color w:val="000000" w:themeColor="text1"/>
              </w:rPr>
              <w:t>Description de la situation (avec conditions de réalisation, consignes et C de R)</w:t>
            </w:r>
          </w:p>
        </w:tc>
        <w:tc>
          <w:tcPr>
            <w:tcW w:w="2664" w:type="dxa"/>
            <w:vMerge/>
            <w:vAlign w:val="center"/>
          </w:tcPr>
          <w:p w:rsidR="00C73D9E" w:rsidRPr="008E05B4" w:rsidRDefault="00C73D9E" w:rsidP="004838F8">
            <w:pPr>
              <w:jc w:val="center"/>
              <w:rPr>
                <w:b/>
                <w:bCs/>
                <w:color w:val="000000" w:themeColor="text1"/>
              </w:rPr>
            </w:pPr>
          </w:p>
        </w:tc>
        <w:tc>
          <w:tcPr>
            <w:tcW w:w="2140" w:type="dxa"/>
            <w:vMerge/>
          </w:tcPr>
          <w:p w:rsidR="00C73D9E" w:rsidRPr="008E05B4" w:rsidRDefault="00C73D9E" w:rsidP="004838F8">
            <w:pPr>
              <w:jc w:val="center"/>
              <w:rPr>
                <w:b/>
                <w:bCs/>
                <w:color w:val="000000" w:themeColor="text1"/>
              </w:rPr>
            </w:pPr>
          </w:p>
        </w:tc>
      </w:tr>
      <w:tr w:rsidR="00C73D9E" w:rsidRPr="008E05B4" w:rsidTr="00A91198">
        <w:trPr>
          <w:cantSplit/>
          <w:trHeight w:val="1747"/>
        </w:trPr>
        <w:tc>
          <w:tcPr>
            <w:tcW w:w="828" w:type="dxa"/>
            <w:shd w:val="clear" w:color="auto" w:fill="00FF00"/>
            <w:textDirection w:val="tbRl"/>
          </w:tcPr>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sz w:val="16"/>
                <w:szCs w:val="16"/>
              </w:rPr>
            </w:pPr>
            <w:r w:rsidRPr="008E05B4">
              <w:rPr>
                <w:b/>
                <w:bCs/>
                <w:color w:val="000000" w:themeColor="text1"/>
              </w:rPr>
              <w:t>INTRODUCTIE</w:t>
            </w:r>
          </w:p>
        </w:tc>
        <w:tc>
          <w:tcPr>
            <w:tcW w:w="720" w:type="dxa"/>
            <w:vAlign w:val="center"/>
          </w:tcPr>
          <w:p w:rsidR="00C73D9E" w:rsidRPr="008E05B4" w:rsidRDefault="00C73D9E"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rPr>
                <w:t>10’</w:t>
              </w:r>
            </w:smartTag>
          </w:p>
          <w:p w:rsidR="00C73D9E" w:rsidRPr="008E05B4" w:rsidRDefault="00C73D9E" w:rsidP="004838F8">
            <w:pPr>
              <w:jc w:val="center"/>
              <w:rPr>
                <w:b/>
                <w:bCs/>
                <w:color w:val="000000" w:themeColor="text1"/>
              </w:rPr>
            </w:pPr>
            <w:r w:rsidRPr="008E05B4">
              <w:rPr>
                <w:b/>
                <w:bCs/>
                <w:color w:val="000000" w:themeColor="text1"/>
              </w:rPr>
              <w:t>à</w:t>
            </w:r>
          </w:p>
          <w:p w:rsidR="00C73D9E" w:rsidRPr="008E05B4" w:rsidRDefault="00C73D9E"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rPr>
                <w:t>15’</w:t>
              </w:r>
            </w:smartTag>
          </w:p>
        </w:tc>
        <w:tc>
          <w:tcPr>
            <w:tcW w:w="1980" w:type="dxa"/>
            <w:vAlign w:val="center"/>
          </w:tcPr>
          <w:p w:rsidR="00C73D9E" w:rsidRPr="008E05B4" w:rsidRDefault="00C73D9E" w:rsidP="004838F8">
            <w:pPr>
              <w:jc w:val="center"/>
              <w:rPr>
                <w:b/>
                <w:bCs/>
                <w:color w:val="000000" w:themeColor="text1"/>
              </w:rPr>
            </w:pPr>
            <w:r w:rsidRPr="008E05B4">
              <w:rPr>
                <w:b/>
                <w:bCs/>
                <w:color w:val="000000" w:themeColor="text1"/>
              </w:rPr>
              <w:t>S’échauffer et échauffer les autres.</w:t>
            </w:r>
          </w:p>
          <w:p w:rsidR="00C73D9E" w:rsidRPr="008E05B4" w:rsidRDefault="00C73D9E" w:rsidP="004838F8">
            <w:pPr>
              <w:jc w:val="center"/>
              <w:rPr>
                <w:b/>
                <w:bCs/>
                <w:color w:val="000000" w:themeColor="text1"/>
              </w:rPr>
            </w:pPr>
            <w:r w:rsidRPr="008E05B4">
              <w:rPr>
                <w:b/>
                <w:bCs/>
                <w:color w:val="000000" w:themeColor="text1"/>
              </w:rPr>
              <w:t>-comprendre de quoi il s’agit ?</w:t>
            </w:r>
          </w:p>
        </w:tc>
        <w:tc>
          <w:tcPr>
            <w:tcW w:w="7976" w:type="dxa"/>
            <w:gridSpan w:val="4"/>
            <w:vAlign w:val="center"/>
          </w:tcPr>
          <w:p w:rsidR="00C73D9E" w:rsidRPr="008E05B4" w:rsidRDefault="00C73D9E" w:rsidP="004838F8">
            <w:pPr>
              <w:jc w:val="center"/>
              <w:rPr>
                <w:b/>
                <w:bCs/>
                <w:color w:val="000000" w:themeColor="text1"/>
              </w:rPr>
            </w:pPr>
            <w:r w:rsidRPr="008E05B4">
              <w:rPr>
                <w:b/>
                <w:bCs/>
                <w:color w:val="000000" w:themeColor="text1"/>
              </w:rPr>
              <w:t>Prise en main : vérification de la tenue et de l’absence.</w:t>
            </w:r>
          </w:p>
          <w:p w:rsidR="00C73D9E" w:rsidRPr="008E05B4" w:rsidRDefault="00C73D9E" w:rsidP="004838F8">
            <w:pPr>
              <w:jc w:val="center"/>
              <w:rPr>
                <w:b/>
                <w:bCs/>
                <w:color w:val="000000" w:themeColor="text1"/>
              </w:rPr>
            </w:pPr>
            <w:r w:rsidRPr="008E05B4">
              <w:rPr>
                <w:b/>
                <w:bCs/>
                <w:color w:val="000000" w:themeColor="text1"/>
              </w:rPr>
              <w:t>Echauffement général : course modérée autour du terrain, course navette entre la ligne de fond</w:t>
            </w:r>
          </w:p>
          <w:p w:rsidR="00C73D9E" w:rsidRPr="008E05B4" w:rsidRDefault="00C73D9E" w:rsidP="004838F8">
            <w:pPr>
              <w:jc w:val="center"/>
              <w:rPr>
                <w:b/>
                <w:bCs/>
                <w:color w:val="000000" w:themeColor="text1"/>
              </w:rPr>
            </w:pPr>
            <w:r w:rsidRPr="008E05B4">
              <w:rPr>
                <w:b/>
                <w:bCs/>
                <w:color w:val="000000" w:themeColor="text1"/>
              </w:rPr>
              <w:t>et le filet avec des pas chassés</w:t>
            </w:r>
          </w:p>
          <w:p w:rsidR="00C73D9E" w:rsidRPr="008E05B4" w:rsidRDefault="00C73D9E" w:rsidP="004838F8">
            <w:pPr>
              <w:jc w:val="center"/>
              <w:rPr>
                <w:b/>
                <w:bCs/>
                <w:color w:val="000000" w:themeColor="text1"/>
                <w:sz w:val="18"/>
                <w:szCs w:val="18"/>
              </w:rPr>
            </w:pPr>
            <w:r w:rsidRPr="008E05B4">
              <w:rPr>
                <w:b/>
                <w:bCs/>
                <w:color w:val="000000" w:themeColor="text1"/>
              </w:rPr>
              <w:t>Echauffement spécifique : Des élévations et sautillements contre le filet + Echauffement avec ballon à 3 et à 4.</w:t>
            </w:r>
          </w:p>
        </w:tc>
        <w:tc>
          <w:tcPr>
            <w:tcW w:w="2664" w:type="dxa"/>
            <w:vAlign w:val="center"/>
          </w:tcPr>
          <w:p w:rsidR="00C73D9E"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612" editas="canvas" style="width:117pt;height:81pt;mso-position-horizontal-relative:char;mso-position-vertical-relative:line" coordorigin="4400,4380" coordsize="7200,4860">
                  <o:lock v:ext="edit" aspectratio="t"/>
                  <v:shape id="_x0000_s1613" type="#_x0000_t75" style="position:absolute;left:4400;top:4380;width:7200;height:4860" o:preferrelative="f">
                    <v:fill o:detectmouseclick="t"/>
                    <v:path o:extrusionok="t" o:connecttype="none"/>
                    <o:lock v:ext="edit" text="t"/>
                  </v:shape>
                  <v:rect id="_x0000_s1614" style="position:absolute;left:4954;top:4920;width:6646;height:3780"/>
                  <v:line id="_x0000_s1615" style="position:absolute" from="4954,6951" to="4954,6951"/>
                  <v:line id="_x0000_s1616" style="position:absolute" from="4954,6951" to="11600,6951"/>
                  <v:line id="_x0000_s1617" style="position:absolute" from="8277,4920" to="8278,8700"/>
                  <v:line id="_x0000_s1618" style="position:absolute" from="8825,5061" to="8831,8700"/>
                  <v:line id="_x0000_s1619" style="position:absolute;flip:x" from="8277,5202" to="8818,5460"/>
                  <v:line id="_x0000_s1620" style="position:absolute;flip:x" from="8271,5601" to="8825,6141"/>
                  <v:line id="_x0000_s1621" style="position:absolute;flip:x" from="8271,6141" to="8825,6681"/>
                  <v:line id="_x0000_s1622" style="position:absolute;flip:x" from="8271,6681" to="8825,7221"/>
                  <v:line id="_x0000_s1623" style="position:absolute;flip:x" from="8277,7362" to="8818,7620"/>
                  <v:line id="_x0000_s1624" style="position:absolute;flip:x" from="8277,7902" to="8818,8160"/>
                  <v:line id="_x0000_s1625" style="position:absolute;flip:x" from="8271,8301" to="8825,8841"/>
                  <v:oval id="_x0000_s1626" style="position:absolute;left:9385;top:5460;width:553;height:540"/>
                  <v:oval id="_x0000_s1627" style="position:absolute;left:6615;top:5460;width:554;height:540"/>
                  <v:oval id="_x0000_s1628" style="position:absolute;left:7169;top:5460;width:554;height:540"/>
                  <v:oval id="_x0000_s1629" style="position:absolute;left:10492;top:5460;width:554;height:540"/>
                  <v:oval id="_x0000_s1630" style="position:absolute;left:9938;top:5460;width:604;height:537"/>
                  <v:oval id="_x0000_s1631" style="position:absolute;left:6062;top:5460;width:553;height:540"/>
                  <v:oval id="_x0000_s1632" style="position:absolute;left:7169;top:7620;width:554;height:540"/>
                  <v:oval id="_x0000_s1633" style="position:absolute;left:6615;top:7620;width:554;height:540"/>
                  <v:oval id="_x0000_s1634" style="position:absolute;left:6062;top:7620;width:553;height:540"/>
                  <v:oval id="_x0000_s1635" style="position:absolute;left:10492;top:7620;width:554;height:540"/>
                  <v:oval id="_x0000_s1636" style="position:absolute;left:9385;top:7620;width:553;height:540"/>
                  <v:oval id="_x0000_s1637" style="position:absolute;left:9938;top:7620;width:554;height:540"/>
                  <w10:wrap type="none"/>
                  <w10:anchorlock/>
                </v:group>
              </w:pict>
            </w:r>
          </w:p>
          <w:p w:rsidR="00C73D9E" w:rsidRPr="008E05B4" w:rsidRDefault="00C73D9E" w:rsidP="004838F8">
            <w:pPr>
              <w:jc w:val="center"/>
              <w:rPr>
                <w:b/>
                <w:bCs/>
                <w:color w:val="000000" w:themeColor="text1"/>
              </w:rPr>
            </w:pPr>
          </w:p>
        </w:tc>
        <w:tc>
          <w:tcPr>
            <w:tcW w:w="2140" w:type="dxa"/>
          </w:tcPr>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r w:rsidRPr="008E05B4">
              <w:rPr>
                <w:b/>
                <w:bCs/>
                <w:color w:val="000000" w:themeColor="text1"/>
              </w:rPr>
              <w:t>-Transpiration.</w:t>
            </w:r>
          </w:p>
          <w:p w:rsidR="00C73D9E" w:rsidRPr="008E05B4" w:rsidRDefault="00C73D9E" w:rsidP="004838F8">
            <w:pPr>
              <w:jc w:val="center"/>
              <w:rPr>
                <w:b/>
                <w:bCs/>
                <w:color w:val="000000" w:themeColor="text1"/>
                <w:sz w:val="20"/>
                <w:szCs w:val="20"/>
              </w:rPr>
            </w:pPr>
            <w:r w:rsidRPr="008E05B4">
              <w:rPr>
                <w:b/>
                <w:bCs/>
                <w:color w:val="000000" w:themeColor="text1"/>
              </w:rPr>
              <w:t>-bonne organisation</w:t>
            </w:r>
          </w:p>
        </w:tc>
      </w:tr>
      <w:tr w:rsidR="00C73D9E" w:rsidRPr="008E05B4" w:rsidTr="00A91198">
        <w:trPr>
          <w:cantSplit/>
          <w:trHeight w:val="4387"/>
        </w:trPr>
        <w:tc>
          <w:tcPr>
            <w:tcW w:w="828" w:type="dxa"/>
            <w:tcBorders>
              <w:top w:val="single" w:sz="4" w:space="0" w:color="auto"/>
              <w:bottom w:val="single" w:sz="4" w:space="0" w:color="auto"/>
            </w:tcBorders>
            <w:shd w:val="clear" w:color="auto" w:fill="00FF00"/>
            <w:textDirection w:val="tbRl"/>
          </w:tcPr>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r w:rsidRPr="008E05B4">
              <w:rPr>
                <w:b/>
                <w:bCs/>
                <w:color w:val="000000" w:themeColor="text1"/>
              </w:rPr>
              <w:t>FONDAMENTALE</w:t>
            </w:r>
          </w:p>
        </w:tc>
        <w:tc>
          <w:tcPr>
            <w:tcW w:w="720" w:type="dxa"/>
            <w:tcBorders>
              <w:top w:val="nil"/>
            </w:tcBorders>
            <w:vAlign w:val="center"/>
          </w:tcPr>
          <w:p w:rsidR="00C73D9E" w:rsidRPr="008E05B4" w:rsidRDefault="00C73D9E" w:rsidP="004838F8">
            <w:pPr>
              <w:jc w:val="center"/>
              <w:rPr>
                <w:b/>
                <w:bCs/>
                <w:color w:val="000000" w:themeColor="text1"/>
              </w:rPr>
            </w:pPr>
            <w:smartTag w:uri="urn:schemas-microsoft-com:office:smarttags" w:element="metricconverter">
              <w:smartTagPr>
                <w:attr w:name="ProductID" w:val="30’"/>
              </w:smartTagPr>
              <w:r w:rsidRPr="008E05B4">
                <w:rPr>
                  <w:b/>
                  <w:bCs/>
                  <w:color w:val="000000" w:themeColor="text1"/>
                </w:rPr>
                <w:t>30’</w:t>
              </w:r>
            </w:smartTag>
          </w:p>
          <w:p w:rsidR="00C73D9E" w:rsidRPr="008E05B4" w:rsidRDefault="00C73D9E" w:rsidP="004838F8">
            <w:pPr>
              <w:jc w:val="center"/>
              <w:rPr>
                <w:b/>
                <w:bCs/>
                <w:color w:val="000000" w:themeColor="text1"/>
              </w:rPr>
            </w:pPr>
            <w:r w:rsidRPr="008E05B4">
              <w:rPr>
                <w:b/>
                <w:bCs/>
                <w:color w:val="000000" w:themeColor="text1"/>
              </w:rPr>
              <w:t>à</w:t>
            </w:r>
          </w:p>
          <w:p w:rsidR="00C73D9E" w:rsidRPr="008E05B4" w:rsidRDefault="00C73D9E" w:rsidP="004838F8">
            <w:pPr>
              <w:jc w:val="center"/>
              <w:rPr>
                <w:b/>
                <w:bCs/>
                <w:color w:val="000000" w:themeColor="text1"/>
              </w:rPr>
            </w:pPr>
            <w:smartTag w:uri="urn:schemas-microsoft-com:office:smarttags" w:element="metricconverter">
              <w:smartTagPr>
                <w:attr w:name="ProductID" w:val="35’"/>
              </w:smartTagPr>
              <w:r w:rsidRPr="008E05B4">
                <w:rPr>
                  <w:b/>
                  <w:bCs/>
                  <w:color w:val="000000" w:themeColor="text1"/>
                </w:rPr>
                <w:t>35’</w:t>
              </w:r>
            </w:smartTag>
          </w:p>
        </w:tc>
        <w:tc>
          <w:tcPr>
            <w:tcW w:w="1980" w:type="dxa"/>
            <w:tcBorders>
              <w:top w:val="single" w:sz="4" w:space="0" w:color="auto"/>
            </w:tcBorders>
          </w:tcPr>
          <w:p w:rsidR="00C73D9E" w:rsidRPr="008E05B4" w:rsidRDefault="00C73D9E" w:rsidP="004838F8">
            <w:pPr>
              <w:jc w:val="center"/>
              <w:rPr>
                <w:b/>
                <w:bCs/>
                <w:color w:val="000000" w:themeColor="text1"/>
              </w:rPr>
            </w:pPr>
            <w:r w:rsidRPr="008E05B4">
              <w:rPr>
                <w:b/>
                <w:bCs/>
                <w:color w:val="000000" w:themeColor="text1"/>
              </w:rPr>
              <w:t>- Arriver à effectuer une passe vers le passeur tout en gardant son corps orienté vers ce dernier.</w:t>
            </w: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r w:rsidRPr="008E05B4">
              <w:rPr>
                <w:b/>
                <w:bCs/>
                <w:color w:val="000000" w:themeColor="text1"/>
              </w:rPr>
              <w:t>-Renvoyer la balle vers le camp adverse après  3 touches de balle.</w:t>
            </w:r>
          </w:p>
        </w:tc>
        <w:tc>
          <w:tcPr>
            <w:tcW w:w="7976" w:type="dxa"/>
            <w:gridSpan w:val="4"/>
            <w:tcBorders>
              <w:top w:val="single" w:sz="4" w:space="0" w:color="auto"/>
            </w:tcBorders>
          </w:tcPr>
          <w:p w:rsidR="00C73D9E" w:rsidRPr="008E05B4" w:rsidRDefault="00C73D9E" w:rsidP="004838F8">
            <w:pPr>
              <w:jc w:val="center"/>
              <w:rPr>
                <w:b/>
                <w:bCs/>
                <w:color w:val="000000" w:themeColor="text1"/>
              </w:rPr>
            </w:pPr>
            <w:r w:rsidRPr="008E05B4">
              <w:rPr>
                <w:b/>
                <w:bCs/>
                <w:color w:val="000000" w:themeColor="text1"/>
              </w:rPr>
              <w:t>La première tache :</w:t>
            </w:r>
          </w:p>
          <w:p w:rsidR="00C73D9E" w:rsidRPr="008E05B4" w:rsidRDefault="00C73D9E" w:rsidP="004838F8">
            <w:pPr>
              <w:jc w:val="center"/>
              <w:rPr>
                <w:b/>
                <w:bCs/>
                <w:color w:val="000000" w:themeColor="text1"/>
                <w:u w:val="single"/>
              </w:rPr>
            </w:pPr>
            <w:r w:rsidRPr="008E05B4">
              <w:rPr>
                <w:b/>
                <w:bCs/>
                <w:color w:val="000000" w:themeColor="text1"/>
                <w:sz w:val="22"/>
                <w:szCs w:val="22"/>
                <w:u w:val="single"/>
              </w:rPr>
              <w:t xml:space="preserve">But : </w:t>
            </w:r>
            <w:r w:rsidRPr="008E05B4">
              <w:rPr>
                <w:b/>
                <w:bCs/>
                <w:color w:val="000000" w:themeColor="text1"/>
              </w:rPr>
              <w:t>pouvoir exploiter un passeur.</w:t>
            </w:r>
          </w:p>
          <w:p w:rsidR="00C73D9E" w:rsidRPr="008E05B4" w:rsidRDefault="00C73D9E" w:rsidP="004838F8">
            <w:pPr>
              <w:jc w:val="center"/>
              <w:rPr>
                <w:b/>
                <w:bCs/>
                <w:color w:val="000000" w:themeColor="text1"/>
              </w:rPr>
            </w:pPr>
            <w:r w:rsidRPr="008E05B4">
              <w:rPr>
                <w:b/>
                <w:bCs/>
                <w:color w:val="000000" w:themeColor="text1"/>
              </w:rPr>
              <w:t>Diviser le terrain en 2, dans la longueur, chaque groupe occupe un terrain</w:t>
            </w:r>
            <w:proofErr w:type="gramStart"/>
            <w:r w:rsidRPr="008E05B4">
              <w:rPr>
                <w:b/>
                <w:bCs/>
                <w:color w:val="000000" w:themeColor="text1"/>
              </w:rPr>
              <w:t>,;</w:t>
            </w:r>
            <w:proofErr w:type="gramEnd"/>
            <w:r w:rsidRPr="008E05B4">
              <w:rPr>
                <w:b/>
                <w:bCs/>
                <w:color w:val="000000" w:themeColor="text1"/>
              </w:rPr>
              <w:t xml:space="preserve"> Les élèves de la 1</w:t>
            </w:r>
            <w:r w:rsidRPr="008E05B4">
              <w:rPr>
                <w:b/>
                <w:bCs/>
                <w:color w:val="000000" w:themeColor="text1"/>
                <w:vertAlign w:val="superscript"/>
              </w:rPr>
              <w:t>ère</w:t>
            </w:r>
            <w:r w:rsidRPr="008E05B4">
              <w:rPr>
                <w:b/>
                <w:bCs/>
                <w:color w:val="000000" w:themeColor="text1"/>
              </w:rPr>
              <w:t xml:space="preserve"> colonne lance la balle haute et précise vers le 1</w:t>
            </w:r>
            <w:r w:rsidRPr="008E05B4">
              <w:rPr>
                <w:b/>
                <w:bCs/>
                <w:color w:val="000000" w:themeColor="text1"/>
                <w:vertAlign w:val="superscript"/>
              </w:rPr>
              <w:t>er</w:t>
            </w:r>
            <w:r w:rsidRPr="008E05B4">
              <w:rPr>
                <w:b/>
                <w:bCs/>
                <w:color w:val="000000" w:themeColor="text1"/>
              </w:rPr>
              <w:t xml:space="preserve"> joueur de l’équipe adverse qui va la renvoyer vers son passeur.</w:t>
            </w:r>
          </w:p>
          <w:p w:rsidR="00C73D9E" w:rsidRPr="008E05B4" w:rsidRDefault="00C73D9E" w:rsidP="004838F8">
            <w:pPr>
              <w:jc w:val="center"/>
              <w:rPr>
                <w:b/>
                <w:bCs/>
                <w:color w:val="000000" w:themeColor="text1"/>
              </w:rPr>
            </w:pPr>
            <w:r w:rsidRPr="008E05B4">
              <w:rPr>
                <w:b/>
                <w:bCs/>
                <w:color w:val="000000" w:themeColor="text1"/>
              </w:rPr>
              <w:t>Travail par équipe, 2 équipes  face au filet, les élèves de la 1ère colonne lancent la balle haute au-dessus du filet, les autres la renvoient vers leur passeur.</w:t>
            </w:r>
          </w:p>
          <w:p w:rsidR="00C73D9E" w:rsidRPr="008E05B4" w:rsidRDefault="00C73D9E" w:rsidP="004838F8">
            <w:pPr>
              <w:jc w:val="center"/>
              <w:rPr>
                <w:b/>
                <w:bCs/>
                <w:color w:val="000000" w:themeColor="text1"/>
              </w:rPr>
            </w:pPr>
            <w:r w:rsidRPr="008E05B4">
              <w:rPr>
                <w:b/>
                <w:bCs/>
                <w:color w:val="000000" w:themeColor="text1"/>
              </w:rPr>
              <w:t>S’organiser et désigner le passeur, les réceptionneurs doivent donner une bonne première au passeur.</w:t>
            </w:r>
          </w:p>
          <w:p w:rsidR="00C73D9E" w:rsidRPr="008E05B4" w:rsidRDefault="00C73D9E" w:rsidP="004838F8">
            <w:pPr>
              <w:jc w:val="center"/>
              <w:rPr>
                <w:b/>
                <w:bCs/>
                <w:color w:val="000000" w:themeColor="text1"/>
              </w:rPr>
            </w:pPr>
            <w:r w:rsidRPr="008E05B4">
              <w:rPr>
                <w:b/>
                <w:bCs/>
                <w:color w:val="000000" w:themeColor="text1"/>
              </w:rPr>
              <w:t xml:space="preserve">Situation de 3 contre 3 sur </w:t>
            </w:r>
            <w:proofErr w:type="gramStart"/>
            <w:r w:rsidRPr="008E05B4">
              <w:rPr>
                <w:b/>
                <w:bCs/>
                <w:color w:val="000000" w:themeColor="text1"/>
              </w:rPr>
              <w:t>demi terrain</w:t>
            </w:r>
            <w:proofErr w:type="gramEnd"/>
            <w:r w:rsidRPr="008E05B4">
              <w:rPr>
                <w:b/>
                <w:bCs/>
                <w:color w:val="000000" w:themeColor="text1"/>
              </w:rPr>
              <w:t>, chaque équipe doit désigner un passeur vers lequel les joueurs vont destiner les balles réceptionnées, pour construire une attaque en 3 touches.</w:t>
            </w:r>
          </w:p>
          <w:p w:rsidR="00C73D9E" w:rsidRPr="008E05B4" w:rsidRDefault="00C73D9E" w:rsidP="004838F8">
            <w:pPr>
              <w:jc w:val="center"/>
              <w:rPr>
                <w:b/>
                <w:bCs/>
                <w:color w:val="000000" w:themeColor="text1"/>
              </w:rPr>
            </w:pPr>
            <w:r w:rsidRPr="008E05B4">
              <w:rPr>
                <w:b/>
                <w:bCs/>
                <w:color w:val="000000" w:themeColor="text1"/>
              </w:rPr>
              <w:t>La deuxième tache :</w:t>
            </w:r>
          </w:p>
          <w:p w:rsidR="00C73D9E" w:rsidRPr="008E05B4" w:rsidRDefault="00C73D9E" w:rsidP="004838F8">
            <w:pPr>
              <w:jc w:val="center"/>
              <w:rPr>
                <w:b/>
                <w:bCs/>
                <w:color w:val="000000" w:themeColor="text1"/>
              </w:rPr>
            </w:pPr>
            <w:r w:rsidRPr="008E05B4">
              <w:rPr>
                <w:b/>
                <w:bCs/>
                <w:color w:val="000000" w:themeColor="text1"/>
              </w:rPr>
              <w:t xml:space="preserve">Situation de </w:t>
            </w:r>
            <w:proofErr w:type="spellStart"/>
            <w:r w:rsidRPr="008E05B4">
              <w:rPr>
                <w:b/>
                <w:bCs/>
                <w:color w:val="000000" w:themeColor="text1"/>
              </w:rPr>
              <w:t>référence</w:t>
            </w:r>
            <w:proofErr w:type="gramStart"/>
            <w:r w:rsidRPr="008E05B4">
              <w:rPr>
                <w:b/>
                <w:bCs/>
                <w:color w:val="000000" w:themeColor="text1"/>
              </w:rPr>
              <w:t>,sur</w:t>
            </w:r>
            <w:proofErr w:type="spellEnd"/>
            <w:proofErr w:type="gramEnd"/>
            <w:r w:rsidRPr="008E05B4">
              <w:rPr>
                <w:b/>
                <w:bCs/>
                <w:color w:val="000000" w:themeColor="text1"/>
              </w:rPr>
              <w:t xml:space="preserve"> chaque </w:t>
            </w:r>
            <w:proofErr w:type="spellStart"/>
            <w:r w:rsidRPr="008E05B4">
              <w:rPr>
                <w:b/>
                <w:bCs/>
                <w:color w:val="000000" w:themeColor="text1"/>
              </w:rPr>
              <w:t>terrain,deux</w:t>
            </w:r>
            <w:proofErr w:type="spellEnd"/>
            <w:r w:rsidRPr="008E05B4">
              <w:rPr>
                <w:b/>
                <w:bCs/>
                <w:color w:val="000000" w:themeColor="text1"/>
              </w:rPr>
              <w:t xml:space="preserve"> équipes jouent le match et une fait l’arbitrage.</w:t>
            </w:r>
          </w:p>
          <w:p w:rsidR="00C73D9E" w:rsidRPr="008E05B4" w:rsidRDefault="00C73D9E" w:rsidP="004838F8">
            <w:pPr>
              <w:jc w:val="center"/>
              <w:rPr>
                <w:b/>
                <w:bCs/>
                <w:color w:val="000000" w:themeColor="text1"/>
              </w:rPr>
            </w:pPr>
            <w:r w:rsidRPr="008E05B4">
              <w:rPr>
                <w:b/>
                <w:bCs/>
                <w:color w:val="000000" w:themeColor="text1"/>
              </w:rPr>
              <w:t>Consignes : - Donner de face au passeur pour adresser une passe précise.</w:t>
            </w:r>
          </w:p>
          <w:p w:rsidR="00C73D9E" w:rsidRPr="008E05B4" w:rsidRDefault="00C73D9E" w:rsidP="004838F8">
            <w:pPr>
              <w:jc w:val="center"/>
              <w:rPr>
                <w:b/>
                <w:bCs/>
                <w:color w:val="000000" w:themeColor="text1"/>
              </w:rPr>
            </w:pPr>
            <w:r w:rsidRPr="008E05B4">
              <w:rPr>
                <w:b/>
                <w:bCs/>
                <w:color w:val="000000" w:themeColor="text1"/>
              </w:rPr>
              <w:t xml:space="preserve">- Réceptionner la balle en position semi fléchi- Communiquer avec </w:t>
            </w:r>
            <w:proofErr w:type="gramStart"/>
            <w:r w:rsidRPr="008E05B4">
              <w:rPr>
                <w:b/>
                <w:bCs/>
                <w:color w:val="000000" w:themeColor="text1"/>
              </w:rPr>
              <w:t>ses coéquipier</w:t>
            </w:r>
            <w:proofErr w:type="gramEnd"/>
          </w:p>
        </w:tc>
        <w:tc>
          <w:tcPr>
            <w:tcW w:w="2664" w:type="dxa"/>
            <w:tcBorders>
              <w:top w:val="single" w:sz="4" w:space="0" w:color="auto"/>
            </w:tcBorders>
          </w:tcPr>
          <w:p w:rsidR="00C73D9E" w:rsidRPr="008E05B4" w:rsidRDefault="00EF2D95" w:rsidP="004838F8">
            <w:pPr>
              <w:jc w:val="center"/>
              <w:rPr>
                <w:b/>
                <w:bCs/>
                <w:color w:val="000000" w:themeColor="text1"/>
              </w:rPr>
            </w:pPr>
            <w:r>
              <w:rPr>
                <w:b/>
                <w:bCs/>
                <w:noProof/>
                <w:color w:val="000000" w:themeColor="text1"/>
              </w:rPr>
              <w:pict>
                <v:oval id="_x0000_s1655" style="position:absolute;left:0;text-align:left;margin-left:91.15pt;margin-top:40.5pt;width:9pt;height:9pt;z-index:252026880;mso-position-horizontal-relative:text;mso-position-vertical-relative:text"/>
              </w:pict>
            </w:r>
            <w:r>
              <w:rPr>
                <w:b/>
                <w:bCs/>
                <w:noProof/>
                <w:color w:val="000000" w:themeColor="text1"/>
              </w:rPr>
              <w:pict>
                <v:oval id="_x0000_s1656" style="position:absolute;left:0;text-align:left;margin-left:100.15pt;margin-top:67.5pt;width:9pt;height:9pt;z-index:252027904;mso-position-horizontal-relative:text;mso-position-vertical-relative:text"/>
              </w:pict>
            </w:r>
            <w:r>
              <w:rPr>
                <w:b/>
                <w:bCs/>
                <w:noProof/>
                <w:color w:val="000000" w:themeColor="text1"/>
              </w:rPr>
              <w:pict>
                <v:oval id="_x0000_s1658" style="position:absolute;left:0;text-align:left;margin-left:91.15pt;margin-top:58.5pt;width:9pt;height:9pt;z-index:252029952;mso-position-horizontal-relative:text;mso-position-vertical-relative:text"/>
              </w:pict>
            </w:r>
            <w:r>
              <w:rPr>
                <w:b/>
                <w:bCs/>
                <w:noProof/>
                <w:color w:val="000000" w:themeColor="text1"/>
              </w:rPr>
              <w:pict>
                <v:oval id="_x0000_s1649" style="position:absolute;left:0;text-align:left;margin-left:19.15pt;margin-top:22.5pt;width:9pt;height:9pt;z-index:252020736;mso-position-horizontal-relative:text;mso-position-vertical-relative:text"/>
              </w:pict>
            </w:r>
            <w:r w:rsidRPr="00EF2D95">
              <w:rPr>
                <w:b/>
                <w:bCs/>
                <w:noProof/>
                <w:color w:val="000000" w:themeColor="text1"/>
                <w:sz w:val="18"/>
                <w:szCs w:val="18"/>
              </w:rPr>
              <w:pict>
                <v:oval id="_x0000_s1652" style="position:absolute;left:0;text-align:left;margin-left:36.9pt;margin-top:26.15pt;width:9pt;height:9pt;z-index:252023808;mso-position-horizontal-relative:text;mso-position-vertical-relative:text"/>
              </w:pict>
            </w:r>
            <w:r>
              <w:rPr>
                <w:b/>
                <w:bCs/>
                <w:noProof/>
                <w:color w:val="000000" w:themeColor="text1"/>
              </w:rPr>
              <w:pict>
                <v:oval id="_x0000_s1660" style="position:absolute;left:0;text-align:left;margin-left:19.15pt;margin-top:67.5pt;width:9pt;height:9pt;z-index:252032000;mso-position-horizontal-relative:text;mso-position-vertical-relative:text"/>
              </w:pict>
            </w:r>
            <w:r>
              <w:rPr>
                <w:b/>
                <w:bCs/>
                <w:noProof/>
                <w:color w:val="000000" w:themeColor="text1"/>
              </w:rPr>
              <w:pict>
                <v:oval id="_x0000_s1659" style="position:absolute;left:0;text-align:left;margin-left:37.15pt;margin-top:67.5pt;width:9pt;height:9pt;z-index:252030976;mso-position-horizontal-relative:text;mso-position-vertical-relative:text"/>
              </w:pict>
            </w:r>
            <w:r>
              <w:rPr>
                <w:b/>
                <w:bCs/>
                <w:noProof/>
                <w:color w:val="000000" w:themeColor="text1"/>
              </w:rPr>
              <w:pict>
                <v:oval id="_x0000_s1661" style="position:absolute;left:0;text-align:left;margin-left:28.15pt;margin-top:67.5pt;width:9pt;height:9pt;z-index:252033024;mso-position-horizontal-relative:text;mso-position-vertical-relative:text"/>
              </w:pict>
            </w:r>
            <w:r>
              <w:rPr>
                <w:b/>
                <w:bCs/>
                <w:noProof/>
                <w:color w:val="000000" w:themeColor="text1"/>
              </w:rPr>
              <w:pict>
                <v:oval id="_x0000_s1657" style="position:absolute;left:0;text-align:left;margin-left:82.15pt;margin-top:67.5pt;width:9pt;height:9pt;z-index:252028928;mso-position-horizontal-relative:text;mso-position-vertical-relative:text"/>
              </w:pict>
            </w:r>
            <w:r>
              <w:rPr>
                <w:b/>
                <w:bCs/>
                <w:noProof/>
                <w:color w:val="000000" w:themeColor="text1"/>
              </w:rPr>
              <w:pict>
                <v:oval id="_x0000_s1653" style="position:absolute;left:0;text-align:left;margin-left:100.15pt;margin-top:22.5pt;width:9pt;height:9pt;z-index:252024832;mso-position-horizontal-relative:text;mso-position-vertical-relative:text"/>
              </w:pict>
            </w:r>
            <w:r>
              <w:rPr>
                <w:b/>
                <w:bCs/>
                <w:noProof/>
                <w:color w:val="000000" w:themeColor="text1"/>
              </w:rPr>
              <w:pict>
                <v:oval id="_x0000_s1654" style="position:absolute;left:0;text-align:left;margin-left:82.15pt;margin-top:22.5pt;width:9pt;height:9pt;z-index:252025856;mso-position-horizontal-relative:text;mso-position-vertical-relative:text"/>
              </w:pict>
            </w:r>
            <w:r>
              <w:rPr>
                <w:b/>
                <w:bCs/>
                <w:noProof/>
                <w:color w:val="000000" w:themeColor="text1"/>
              </w:rPr>
              <w:pict>
                <v:oval id="_x0000_s1650" style="position:absolute;left:0;text-align:left;margin-left:27.9pt;margin-top:26.15pt;width:9pt;height:9pt;z-index:252021760;mso-position-horizontal-relative:text;mso-position-vertical-relative:text"/>
              </w:pict>
            </w:r>
            <w:r>
              <w:rPr>
                <w:b/>
                <w:bCs/>
                <w:noProof/>
                <w:color w:val="000000" w:themeColor="text1"/>
              </w:rPr>
              <w:pict>
                <v:line id="_x0000_s1647" style="position:absolute;left:0;text-align:left;flip:x;z-index:252018688;mso-position-horizontal-relative:text;mso-position-vertical-relative:text" from="72.9pt,12.55pt" to="73.15pt,88.65pt"/>
              </w:pict>
            </w:r>
            <w:r>
              <w:rPr>
                <w:b/>
                <w:bCs/>
                <w:noProof/>
                <w:color w:val="000000" w:themeColor="text1"/>
              </w:rPr>
              <w:pict>
                <v:line id="_x0000_s1646" style="position:absolute;left:0;text-align:left;z-index:252017664;mso-position-horizontal-relative:text;mso-position-vertical-relative:text" from="63.25pt,11.55pt" to="63.9pt,88.65pt"/>
              </w:pict>
            </w:r>
            <w:r>
              <w:rPr>
                <w:b/>
                <w:bCs/>
                <w:noProof/>
                <w:color w:val="000000" w:themeColor="text1"/>
              </w:rPr>
              <w:pict>
                <v:rect id="_x0000_s1638" style="position:absolute;left:0;text-align:left;margin-left:9.9pt;margin-top:12.55pt;width:108.25pt;height:76.1pt;z-index:252009472;mso-position-horizontal-relative:text;mso-position-vertical-relative:text"/>
              </w:pict>
            </w:r>
            <w:r>
              <w:rPr>
                <w:b/>
                <w:bCs/>
                <w:noProof/>
                <w:color w:val="000000" w:themeColor="text1"/>
              </w:rPr>
              <w:pict>
                <v:line id="_x0000_s1651" style="position:absolute;left:0;text-align:left;z-index:252022784;mso-position-horizontal-relative:text;mso-position-vertical-relative:text" from="9.9pt,52.65pt" to="117.9pt,52.65pt"/>
              </w:pict>
            </w:r>
            <w:r>
              <w:rPr>
                <w:b/>
                <w:bCs/>
                <w:noProof/>
                <w:color w:val="000000" w:themeColor="text1"/>
              </w:rPr>
              <w:pict>
                <v:oval id="_x0000_s1648" style="position:absolute;left:0;text-align:left;margin-left:36pt;margin-top:-38.35pt;width:9pt;height:9pt;z-index:252019712;mso-position-horizontal-relative:text;mso-position-vertical-relative:text"/>
              </w:pict>
            </w:r>
            <w:r>
              <w:rPr>
                <w:b/>
                <w:bCs/>
                <w:noProof/>
                <w:color w:val="000000" w:themeColor="text1"/>
              </w:rPr>
              <w:pict>
                <v:line id="_x0000_s1644" style="position:absolute;left:0;text-align:left;flip:x;z-index:252015616;mso-position-horizontal-relative:text;mso-position-vertical-relative:text" from="64.25pt,59.9pt" to="73.05pt,64.2pt"/>
              </w:pict>
            </w:r>
            <w:r>
              <w:rPr>
                <w:b/>
                <w:bCs/>
                <w:noProof/>
                <w:color w:val="000000" w:themeColor="text1"/>
              </w:rPr>
              <w:pict>
                <v:line id="_x0000_s1643" style="position:absolute;left:0;text-align:left;flip:x;z-index:252014592;mso-position-horizontal-relative:text;mso-position-vertical-relative:text" from="64.25pt,50.9pt" to="73.05pt,55.2pt"/>
              </w:pict>
            </w:r>
            <w:r>
              <w:rPr>
                <w:b/>
                <w:bCs/>
                <w:noProof/>
                <w:color w:val="000000" w:themeColor="text1"/>
              </w:rPr>
              <w:pict>
                <v:line id="_x0000_s1642" style="position:absolute;left:0;text-align:left;flip:x;z-index:252013568;mso-position-horizontal-relative:text;mso-position-vertical-relative:text" from="64.15pt,39.55pt" to="73.15pt,48.55pt"/>
              </w:pict>
            </w:r>
            <w:r>
              <w:rPr>
                <w:b/>
                <w:bCs/>
                <w:noProof/>
                <w:color w:val="000000" w:themeColor="text1"/>
              </w:rPr>
              <w:pict>
                <v:line id="_x0000_s1641" style="position:absolute;left:0;text-align:left;flip:x;z-index:252012544;mso-position-horizontal-relative:text;mso-position-vertical-relative:text" from="64.15pt,30.55pt" to="73.15pt,39.55pt"/>
              </w:pict>
            </w:r>
            <w:r>
              <w:rPr>
                <w:b/>
                <w:bCs/>
                <w:noProof/>
                <w:color w:val="000000" w:themeColor="text1"/>
              </w:rPr>
              <w:pict>
                <v:line id="_x0000_s1640" style="position:absolute;left:0;text-align:left;flip:x;z-index:252011520;mso-position-horizontal-relative:text;mso-position-vertical-relative:text" from="64.15pt,21.55pt" to="73.15pt,30.55pt"/>
              </w:pict>
            </w:r>
            <w:r>
              <w:rPr>
                <w:b/>
                <w:bCs/>
                <w:noProof/>
                <w:color w:val="000000" w:themeColor="text1"/>
              </w:rPr>
              <w:pict>
                <v:line id="_x0000_s1639" style="position:absolute;left:0;text-align:left;flip:x;z-index:252010496;mso-position-horizontal-relative:text;mso-position-vertical-relative:text" from="64.25pt,14.9pt" to="73.05pt,19.2pt"/>
              </w:pict>
            </w:r>
            <w:r>
              <w:rPr>
                <w:b/>
                <w:bCs/>
                <w:noProof/>
                <w:color w:val="000000" w:themeColor="text1"/>
              </w:rPr>
              <w:pict>
                <v:line id="_x0000_s1645" style="position:absolute;left:0;text-align:left;flip:x;z-index:252016640;mso-position-horizontal-relative:text;mso-position-vertical-relative:text" from="63.9pt,70.65pt" to="72.9pt,79.65pt"/>
              </w:pict>
            </w: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EF2D95" w:rsidP="004838F8">
            <w:pPr>
              <w:jc w:val="center"/>
              <w:rPr>
                <w:b/>
                <w:bCs/>
                <w:color w:val="000000" w:themeColor="text1"/>
              </w:rPr>
            </w:pPr>
            <w:r>
              <w:rPr>
                <w:b/>
                <w:bCs/>
                <w:noProof/>
                <w:color w:val="000000" w:themeColor="text1"/>
              </w:rPr>
              <w:pict>
                <v:oval id="_x0000_s1679" style="position:absolute;left:0;text-align:left;margin-left:100.15pt;margin-top:29.45pt;width:9pt;height:9pt;z-index:252051456"/>
              </w:pict>
            </w:r>
            <w:r>
              <w:rPr>
                <w:b/>
                <w:bCs/>
                <w:noProof/>
                <w:color w:val="000000" w:themeColor="text1"/>
              </w:rPr>
              <w:pict>
                <v:oval id="_x0000_s1676" style="position:absolute;left:0;text-align:left;margin-left:82.15pt;margin-top:29.45pt;width:9pt;height:9pt;z-index:252048384"/>
              </w:pict>
            </w:r>
            <w:r>
              <w:rPr>
                <w:b/>
                <w:bCs/>
                <w:noProof/>
                <w:color w:val="000000" w:themeColor="text1"/>
              </w:rPr>
              <w:pict>
                <v:oval id="_x0000_s1672" style="position:absolute;left:0;text-align:left;margin-left:46.15pt;margin-top:38.45pt;width:9pt;height:9pt;z-index:252044288"/>
              </w:pict>
            </w:r>
            <w:r>
              <w:rPr>
                <w:b/>
                <w:bCs/>
                <w:noProof/>
                <w:color w:val="000000" w:themeColor="text1"/>
              </w:rPr>
              <w:pict>
                <v:oval id="_x0000_s1682" style="position:absolute;left:0;text-align:left;margin-left:18.9pt;margin-top:42.1pt;width:9pt;height:9pt;z-index:252054528"/>
              </w:pict>
            </w:r>
            <w:r>
              <w:rPr>
                <w:b/>
                <w:bCs/>
                <w:noProof/>
                <w:color w:val="000000" w:themeColor="text1"/>
              </w:rPr>
              <w:pict>
                <v:oval id="_x0000_s1681" style="position:absolute;left:0;text-align:left;margin-left:19.4pt;margin-top:57.4pt;width:9pt;height:9pt;z-index:252053504"/>
              </w:pict>
            </w:r>
            <w:r>
              <w:rPr>
                <w:b/>
                <w:bCs/>
                <w:noProof/>
                <w:color w:val="000000" w:themeColor="text1"/>
              </w:rPr>
              <w:pict>
                <v:oval id="_x0000_s1680" style="position:absolute;left:0;text-align:left;margin-left:37.4pt;margin-top:57.4pt;width:9pt;height:9pt;z-index:252052480"/>
              </w:pict>
            </w:r>
            <w:r>
              <w:rPr>
                <w:b/>
                <w:bCs/>
                <w:noProof/>
                <w:color w:val="000000" w:themeColor="text1"/>
              </w:rPr>
              <w:pict>
                <v:oval id="_x0000_s1678" style="position:absolute;left:0;text-align:left;margin-left:82.4pt;margin-top:57.4pt;width:9pt;height:9pt;z-index:252050432"/>
              </w:pict>
            </w:r>
            <w:r>
              <w:rPr>
                <w:b/>
                <w:bCs/>
                <w:noProof/>
                <w:color w:val="000000" w:themeColor="text1"/>
              </w:rPr>
              <w:pict>
                <v:oval id="_x0000_s1677" style="position:absolute;left:0;text-align:left;margin-left:100.4pt;margin-top:57.4pt;width:9pt;height:9pt;z-index:252049408"/>
              </w:pict>
            </w:r>
            <w:r>
              <w:rPr>
                <w:b/>
                <w:bCs/>
                <w:noProof/>
                <w:color w:val="000000" w:themeColor="text1"/>
              </w:rPr>
              <w:pict>
                <v:oval id="_x0000_s1675" style="position:absolute;left:0;text-align:left;margin-left:82.4pt;margin-top:12.4pt;width:9pt;height:9pt;z-index:252047360"/>
              </w:pict>
            </w:r>
            <w:r>
              <w:rPr>
                <w:b/>
                <w:bCs/>
                <w:noProof/>
                <w:color w:val="000000" w:themeColor="text1"/>
              </w:rPr>
              <w:pict>
                <v:oval id="_x0000_s1674" style="position:absolute;left:0;text-align:left;margin-left:100.4pt;margin-top:12.4pt;width:9pt;height:9pt;z-index:252046336"/>
              </w:pict>
            </w:r>
            <w:r>
              <w:rPr>
                <w:b/>
                <w:bCs/>
                <w:noProof/>
                <w:color w:val="000000" w:themeColor="text1"/>
              </w:rPr>
              <w:pict>
                <v:oval id="_x0000_s1673" style="position:absolute;left:0;text-align:left;margin-left:37.15pt;margin-top:16.05pt;width:9pt;height:9pt;z-index:252045312"/>
              </w:pict>
            </w:r>
            <w:r>
              <w:rPr>
                <w:b/>
                <w:bCs/>
                <w:noProof/>
                <w:color w:val="000000" w:themeColor="text1"/>
              </w:rPr>
              <w:pict>
                <v:oval id="_x0000_s1671" style="position:absolute;left:0;text-align:left;margin-left:19.4pt;margin-top:12.4pt;width:9pt;height:9pt;z-index:252043264"/>
              </w:pict>
            </w:r>
            <w:r>
              <w:rPr>
                <w:b/>
                <w:bCs/>
                <w:noProof/>
                <w:color w:val="000000" w:themeColor="text1"/>
              </w:rPr>
              <w:pict>
                <v:line id="_x0000_s1670" style="position:absolute;left:0;text-align:left;flip:x;z-index:252042240" from="73.15pt,2.45pt" to="73.4pt,78.55pt"/>
              </w:pict>
            </w:r>
            <w:r>
              <w:rPr>
                <w:b/>
                <w:bCs/>
                <w:noProof/>
                <w:color w:val="000000" w:themeColor="text1"/>
              </w:rPr>
              <w:pict>
                <v:line id="_x0000_s1669" style="position:absolute;left:0;text-align:left;z-index:252041216" from="63.5pt,1.45pt" to="64.15pt,78.55pt"/>
              </w:pict>
            </w:r>
            <w:r>
              <w:rPr>
                <w:b/>
                <w:bCs/>
                <w:noProof/>
                <w:color w:val="000000" w:themeColor="text1"/>
              </w:rPr>
              <w:pict>
                <v:line id="_x0000_s1668" style="position:absolute;left:0;text-align:left;flip:x;z-index:252040192" from="64.15pt,60.55pt" to="73.15pt,69.55pt"/>
              </w:pict>
            </w:r>
            <w:r>
              <w:rPr>
                <w:b/>
                <w:bCs/>
                <w:noProof/>
                <w:color w:val="000000" w:themeColor="text1"/>
              </w:rPr>
              <w:pict>
                <v:line id="_x0000_s1667" style="position:absolute;left:0;text-align:left;flip:x;z-index:252039168" from="64.5pt,49.8pt" to="73.3pt,54.1pt"/>
              </w:pict>
            </w:r>
            <w:r>
              <w:rPr>
                <w:b/>
                <w:bCs/>
                <w:noProof/>
                <w:color w:val="000000" w:themeColor="text1"/>
              </w:rPr>
              <w:pict>
                <v:line id="_x0000_s1666" style="position:absolute;left:0;text-align:left;flip:x;z-index:252038144" from="64.4pt,29.45pt" to="73.4pt,38.45pt"/>
              </w:pict>
            </w:r>
            <w:r>
              <w:rPr>
                <w:b/>
                <w:bCs/>
                <w:noProof/>
                <w:color w:val="000000" w:themeColor="text1"/>
              </w:rPr>
              <w:pict>
                <v:line id="_x0000_s1665" style="position:absolute;left:0;text-align:left;flip:x;z-index:252037120" from="64.4pt,20.45pt" to="73.4pt,29.45pt"/>
              </w:pict>
            </w:r>
            <w:r>
              <w:rPr>
                <w:b/>
                <w:bCs/>
                <w:noProof/>
                <w:color w:val="000000" w:themeColor="text1"/>
              </w:rPr>
              <w:pict>
                <v:line id="_x0000_s1664" style="position:absolute;left:0;text-align:left;flip:x;z-index:252036096" from="64.4pt,11.45pt" to="73.4pt,20.45pt"/>
              </w:pict>
            </w:r>
            <w:r>
              <w:rPr>
                <w:b/>
                <w:bCs/>
                <w:noProof/>
                <w:color w:val="000000" w:themeColor="text1"/>
              </w:rPr>
              <w:pict>
                <v:line id="_x0000_s1663" style="position:absolute;left:0;text-align:left;flip:x;z-index:252035072" from="64.5pt,4.8pt" to="73.3pt,9.1pt"/>
              </w:pict>
            </w:r>
            <w:r>
              <w:rPr>
                <w:b/>
                <w:bCs/>
                <w:noProof/>
                <w:color w:val="000000" w:themeColor="text1"/>
              </w:rPr>
              <w:pict>
                <v:rect id="_x0000_s1662" style="position:absolute;left:0;text-align:left;margin-left:10.15pt;margin-top:2.45pt;width:108.25pt;height:76.1pt;z-index:252034048"/>
              </w:pict>
            </w:r>
          </w:p>
        </w:tc>
        <w:tc>
          <w:tcPr>
            <w:tcW w:w="2140" w:type="dxa"/>
            <w:tcBorders>
              <w:top w:val="single" w:sz="4" w:space="0" w:color="auto"/>
            </w:tcBorders>
          </w:tcPr>
          <w:p w:rsidR="00C73D9E" w:rsidRPr="008E05B4" w:rsidRDefault="00C73D9E" w:rsidP="004838F8">
            <w:pPr>
              <w:jc w:val="center"/>
              <w:rPr>
                <w:b/>
                <w:bCs/>
                <w:color w:val="000000" w:themeColor="text1"/>
              </w:rPr>
            </w:pPr>
            <w:r w:rsidRPr="008E05B4">
              <w:rPr>
                <w:b/>
                <w:bCs/>
                <w:color w:val="000000" w:themeColor="text1"/>
              </w:rPr>
              <w:t>..-  Réussir la passe vers le passeur  3 fois/5.</w:t>
            </w: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r w:rsidRPr="008E05B4">
              <w:rPr>
                <w:b/>
                <w:bCs/>
                <w:color w:val="000000" w:themeColor="text1"/>
              </w:rPr>
              <w:t>-  Réussir 3/5 renvoi après 2 ou 3 touches de balles.</w:t>
            </w: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r w:rsidRPr="008E05B4">
              <w:rPr>
                <w:b/>
                <w:bCs/>
                <w:color w:val="000000" w:themeColor="text1"/>
              </w:rPr>
              <w:t>- Envoyer la balle vers le camp adverse après 3/5 touches de balles.</w:t>
            </w:r>
          </w:p>
          <w:p w:rsidR="00C73D9E" w:rsidRPr="008E05B4" w:rsidRDefault="00C73D9E" w:rsidP="004838F8">
            <w:pPr>
              <w:jc w:val="center"/>
              <w:rPr>
                <w:b/>
                <w:bCs/>
                <w:color w:val="000000" w:themeColor="text1"/>
              </w:rPr>
            </w:pPr>
          </w:p>
        </w:tc>
      </w:tr>
      <w:tr w:rsidR="00C73D9E" w:rsidRPr="008E05B4" w:rsidTr="00A91198">
        <w:trPr>
          <w:trHeight w:val="913"/>
        </w:trPr>
        <w:tc>
          <w:tcPr>
            <w:tcW w:w="828" w:type="dxa"/>
            <w:tcBorders>
              <w:bottom w:val="single" w:sz="4" w:space="0" w:color="auto"/>
            </w:tcBorders>
            <w:shd w:val="clear" w:color="auto" w:fill="00FF00"/>
          </w:tcPr>
          <w:p w:rsidR="00C73D9E" w:rsidRPr="008E05B4" w:rsidRDefault="00C73D9E" w:rsidP="004838F8">
            <w:pPr>
              <w:jc w:val="center"/>
              <w:rPr>
                <w:b/>
                <w:bCs/>
                <w:color w:val="000000" w:themeColor="text1"/>
                <w:sz w:val="18"/>
                <w:szCs w:val="18"/>
              </w:rPr>
            </w:pPr>
            <w:r w:rsidRPr="008E05B4">
              <w:rPr>
                <w:b/>
                <w:bCs/>
                <w:color w:val="000000" w:themeColor="text1"/>
                <w:sz w:val="18"/>
                <w:szCs w:val="18"/>
              </w:rPr>
              <w:t>FINALE</w:t>
            </w:r>
          </w:p>
          <w:p w:rsidR="00C73D9E" w:rsidRPr="008E05B4" w:rsidRDefault="00C73D9E" w:rsidP="004838F8">
            <w:pPr>
              <w:jc w:val="center"/>
              <w:rPr>
                <w:b/>
                <w:bCs/>
                <w:color w:val="000000" w:themeColor="text1"/>
              </w:rPr>
            </w:pPr>
          </w:p>
          <w:p w:rsidR="00C73D9E" w:rsidRPr="008E05B4" w:rsidRDefault="00C73D9E" w:rsidP="004838F8">
            <w:pPr>
              <w:jc w:val="center"/>
              <w:rPr>
                <w:b/>
                <w:bCs/>
                <w:color w:val="000000" w:themeColor="text1"/>
              </w:rPr>
            </w:pPr>
          </w:p>
        </w:tc>
        <w:tc>
          <w:tcPr>
            <w:tcW w:w="720" w:type="dxa"/>
            <w:tcBorders>
              <w:bottom w:val="single" w:sz="4" w:space="0" w:color="auto"/>
            </w:tcBorders>
          </w:tcPr>
          <w:p w:rsidR="00C73D9E" w:rsidRPr="008E05B4" w:rsidRDefault="00C73D9E" w:rsidP="004838F8">
            <w:pPr>
              <w:jc w:val="center"/>
              <w:rPr>
                <w:b/>
                <w:bCs/>
                <w:color w:val="000000" w:themeColor="text1"/>
              </w:rPr>
            </w:pPr>
            <w:smartTag w:uri="urn:schemas-microsoft-com:office:smarttags" w:element="metricconverter">
              <w:smartTagPr>
                <w:attr w:name="ProductID" w:val="5’"/>
              </w:smartTagPr>
              <w:r w:rsidRPr="008E05B4">
                <w:rPr>
                  <w:b/>
                  <w:bCs/>
                  <w:color w:val="000000" w:themeColor="text1"/>
                </w:rPr>
                <w:t>5’</w:t>
              </w:r>
            </w:smartTag>
          </w:p>
          <w:p w:rsidR="00C73D9E" w:rsidRPr="008E05B4" w:rsidRDefault="00C73D9E" w:rsidP="004838F8">
            <w:pPr>
              <w:jc w:val="center"/>
              <w:rPr>
                <w:b/>
                <w:bCs/>
                <w:color w:val="000000" w:themeColor="text1"/>
              </w:rPr>
            </w:pPr>
            <w:r w:rsidRPr="008E05B4">
              <w:rPr>
                <w:b/>
                <w:bCs/>
                <w:color w:val="000000" w:themeColor="text1"/>
              </w:rPr>
              <w:t>à</w:t>
            </w:r>
          </w:p>
          <w:p w:rsidR="00C73D9E" w:rsidRPr="008E05B4" w:rsidRDefault="00C73D9E"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rPr>
                <w:t>10’</w:t>
              </w:r>
            </w:smartTag>
          </w:p>
        </w:tc>
        <w:tc>
          <w:tcPr>
            <w:tcW w:w="1980" w:type="dxa"/>
            <w:tcBorders>
              <w:bottom w:val="single" w:sz="4" w:space="0" w:color="auto"/>
            </w:tcBorders>
          </w:tcPr>
          <w:p w:rsidR="00C73D9E" w:rsidRPr="008E05B4" w:rsidRDefault="00C73D9E" w:rsidP="004838F8">
            <w:pPr>
              <w:jc w:val="center"/>
              <w:rPr>
                <w:b/>
                <w:bCs/>
                <w:color w:val="000000" w:themeColor="text1"/>
              </w:rPr>
            </w:pPr>
            <w:r w:rsidRPr="008E05B4">
              <w:rPr>
                <w:b/>
                <w:bCs/>
                <w:color w:val="000000" w:themeColor="text1"/>
              </w:rPr>
              <w:t>-Avoir  un feedback des élèves.</w:t>
            </w:r>
          </w:p>
        </w:tc>
        <w:tc>
          <w:tcPr>
            <w:tcW w:w="7976" w:type="dxa"/>
            <w:gridSpan w:val="4"/>
            <w:tcBorders>
              <w:bottom w:val="single" w:sz="4" w:space="0" w:color="auto"/>
            </w:tcBorders>
          </w:tcPr>
          <w:p w:rsidR="00C73D9E" w:rsidRPr="008E05B4" w:rsidRDefault="00C73D9E" w:rsidP="004838F8">
            <w:pPr>
              <w:jc w:val="center"/>
              <w:rPr>
                <w:b/>
                <w:bCs/>
                <w:color w:val="000000" w:themeColor="text1"/>
              </w:rPr>
            </w:pPr>
            <w:r w:rsidRPr="008E05B4">
              <w:rPr>
                <w:b/>
                <w:bCs/>
                <w:color w:val="000000" w:themeColor="text1"/>
              </w:rPr>
              <w:t>-Retour au calme.</w:t>
            </w:r>
          </w:p>
          <w:p w:rsidR="00C73D9E" w:rsidRPr="008E05B4" w:rsidRDefault="00C73D9E" w:rsidP="004838F8">
            <w:pPr>
              <w:jc w:val="center"/>
              <w:rPr>
                <w:b/>
                <w:bCs/>
                <w:color w:val="000000" w:themeColor="text1"/>
              </w:rPr>
            </w:pPr>
            <w:r w:rsidRPr="008E05B4">
              <w:rPr>
                <w:b/>
                <w:bCs/>
                <w:color w:val="000000" w:themeColor="text1"/>
              </w:rPr>
              <w:t>- discussion avec les élèves à propos de la séance.</w:t>
            </w:r>
          </w:p>
          <w:p w:rsidR="00C73D9E" w:rsidRPr="008E05B4" w:rsidRDefault="00C73D9E" w:rsidP="004838F8">
            <w:pPr>
              <w:jc w:val="center"/>
              <w:rPr>
                <w:b/>
                <w:bCs/>
                <w:color w:val="000000" w:themeColor="text1"/>
              </w:rPr>
            </w:pPr>
            <w:r w:rsidRPr="008E05B4">
              <w:rPr>
                <w:b/>
                <w:bCs/>
                <w:color w:val="000000" w:themeColor="text1"/>
              </w:rPr>
              <w:t>-présenter l’objectif de la séance prochaine</w:t>
            </w:r>
          </w:p>
        </w:tc>
        <w:tc>
          <w:tcPr>
            <w:tcW w:w="2664" w:type="dxa"/>
            <w:tcBorders>
              <w:bottom w:val="single" w:sz="4" w:space="0" w:color="auto"/>
            </w:tcBorders>
          </w:tcPr>
          <w:p w:rsidR="00C73D9E" w:rsidRPr="008E05B4" w:rsidRDefault="00C73D9E" w:rsidP="004838F8">
            <w:pPr>
              <w:jc w:val="center"/>
              <w:rPr>
                <w:b/>
                <w:bCs/>
                <w:color w:val="000000" w:themeColor="text1"/>
              </w:rPr>
            </w:pPr>
            <w:r w:rsidRPr="008E05B4">
              <w:rPr>
                <w:b/>
                <w:bCs/>
                <w:color w:val="000000" w:themeColor="text1"/>
              </w:rPr>
              <w:object w:dxaOrig="3660" w:dyaOrig="2370">
                <v:shape id="_x0000_i1042" type="#_x0000_t75" style="width:109.5pt;height:38.25pt" o:ole="">
                  <v:imagedata r:id="rId7" o:title=""/>
                </v:shape>
                <o:OLEObject Type="Embed" ProgID="PBrush" ShapeID="_x0000_i1042" DrawAspect="Content" ObjectID="_1424611316" r:id="rId12"/>
              </w:object>
            </w:r>
          </w:p>
          <w:p w:rsidR="00C73D9E" w:rsidRPr="008E05B4" w:rsidRDefault="00C73D9E" w:rsidP="004838F8">
            <w:pPr>
              <w:jc w:val="center"/>
              <w:rPr>
                <w:b/>
                <w:bCs/>
                <w:color w:val="000000" w:themeColor="text1"/>
              </w:rPr>
            </w:pPr>
          </w:p>
        </w:tc>
        <w:tc>
          <w:tcPr>
            <w:tcW w:w="2140" w:type="dxa"/>
            <w:tcBorders>
              <w:bottom w:val="single" w:sz="4" w:space="0" w:color="auto"/>
            </w:tcBorders>
          </w:tcPr>
          <w:p w:rsidR="00C73D9E" w:rsidRPr="008E05B4" w:rsidRDefault="00C73D9E" w:rsidP="004838F8">
            <w:pPr>
              <w:jc w:val="center"/>
              <w:rPr>
                <w:b/>
                <w:bCs/>
                <w:color w:val="000000" w:themeColor="text1"/>
              </w:rPr>
            </w:pPr>
            <w:r w:rsidRPr="008E05B4">
              <w:rPr>
                <w:b/>
                <w:bCs/>
                <w:color w:val="000000" w:themeColor="text1"/>
              </w:rPr>
              <w:t>- diminution de la fréquence cardiaque.</w:t>
            </w:r>
          </w:p>
        </w:tc>
      </w:tr>
    </w:tbl>
    <w:p w:rsidR="00C73D9E" w:rsidRPr="008E05B4" w:rsidRDefault="00C73D9E" w:rsidP="004838F8">
      <w:pPr>
        <w:jc w:val="center"/>
        <w:rPr>
          <w:b/>
          <w:bCs/>
          <w:color w:val="000000" w:themeColor="text1"/>
          <w:rtl/>
        </w:rPr>
        <w:sectPr w:rsidR="00C73D9E" w:rsidRPr="008E05B4" w:rsidSect="00A91198">
          <w:pgSz w:w="16838" w:h="11906" w:orient="landscape"/>
          <w:pgMar w:top="0" w:right="278" w:bottom="46" w:left="18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747"/>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r w:rsidR="00C73D9E" w:rsidRPr="008E05B4">
              <w:rPr>
                <w:b/>
                <w:bCs/>
                <w:color w:val="000000" w:themeColor="text1"/>
                <w:sz w:val="22"/>
                <w:szCs w:val="22"/>
              </w:rPr>
              <w:t xml:space="preserve"> 4</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ind w:left="36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ne savent pas encore comment elle s’effectue la rotation en volley-ball.</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Certains élèves veulent faire le service tennis.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passeurs n’arrivent pas à effectuer des passes hautes.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n’ont pas encore les qualités nécessaires de réussir une rencontre.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Il y avait des élèves qui frappent la balle par le pied.</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essayent de dénaturer la tâche proposée par l’enseignant.</w:t>
            </w: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B6DDE8"/>
        <w:tblLook w:val="01E0"/>
      </w:tblPr>
      <w:tblGrid>
        <w:gridCol w:w="1820"/>
      </w:tblGrid>
      <w:tr w:rsidR="00F82FD5" w:rsidRPr="008E05B4" w:rsidTr="00A91198">
        <w:trPr>
          <w:tblCellSpacing w:w="2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rHeight w:val="2552"/>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dire aux élèves que l’élève qui frappe la balle par le pied sera sanctionné.</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Le groupe qui dénatura la tâche sera puni.</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On va insister sur l’effectuation d’un service cuillère.</w:t>
            </w:r>
          </w:p>
          <w:p w:rsidR="00F82FD5" w:rsidRPr="008E05B4" w:rsidRDefault="00F82FD5" w:rsidP="004838F8">
            <w:pPr>
              <w:jc w:val="center"/>
              <w:rPr>
                <w:b/>
                <w:bCs/>
                <w:color w:val="000000" w:themeColor="text1"/>
              </w:rPr>
            </w:pPr>
            <w:r w:rsidRPr="008E05B4">
              <w:rPr>
                <w:b/>
                <w:bCs/>
                <w:color w:val="000000" w:themeColor="text1"/>
                <w:sz w:val="22"/>
                <w:szCs w:val="22"/>
              </w:rPr>
              <w:t>.</w:t>
            </w:r>
          </w:p>
          <w:p w:rsidR="00F82FD5" w:rsidRPr="008E05B4" w:rsidRDefault="00F82FD5" w:rsidP="004838F8">
            <w:pPr>
              <w:jc w:val="center"/>
              <w:rPr>
                <w:b/>
                <w:bCs/>
                <w:color w:val="000000" w:themeColor="text1"/>
              </w:rPr>
            </w:pPr>
          </w:p>
        </w:tc>
      </w:tr>
    </w:tbl>
    <w:p w:rsidR="00F82FD5" w:rsidRPr="008E05B4" w:rsidRDefault="00F82FD5" w:rsidP="004838F8">
      <w:pPr>
        <w:tabs>
          <w:tab w:val="left" w:pos="10901"/>
        </w:tabs>
        <w:jc w:val="center"/>
        <w:rPr>
          <w:b/>
          <w:bCs/>
          <w:color w:val="000000" w:themeColor="text1"/>
          <w:sz w:val="22"/>
          <w:szCs w:val="22"/>
          <w:rtl/>
        </w:rPr>
      </w:pP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tl/>
        </w:rPr>
        <w:sectPr w:rsidR="00F82FD5" w:rsidRPr="008E05B4" w:rsidSect="00A91198">
          <w:pgSz w:w="11906" w:h="16838"/>
          <w:pgMar w:top="278" w:right="45" w:bottom="181" w:left="0" w:header="709" w:footer="709" w:gutter="0"/>
          <w:cols w:space="708"/>
          <w:docGrid w:linePitch="360"/>
        </w:sectPr>
      </w:pPr>
    </w:p>
    <w:p w:rsidR="00F82FD5" w:rsidRPr="008E05B4" w:rsidRDefault="00F82FD5" w:rsidP="004838F8">
      <w:pPr>
        <w:jc w:val="center"/>
        <w:rPr>
          <w:b/>
          <w:bCs/>
          <w:color w:val="000000" w:themeColor="text1"/>
          <w:sz w:val="22"/>
          <w:szCs w:val="22"/>
          <w:u w:val="single"/>
        </w:rPr>
      </w:pPr>
    </w:p>
    <w:tbl>
      <w:tblPr>
        <w:tblpPr w:leftFromText="141" w:rightFromText="141" w:vertAnchor="page" w:horzAnchor="margin" w:tblpXSpec="center" w:tblpY="90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520"/>
        <w:gridCol w:w="87"/>
        <w:gridCol w:w="1868"/>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5</w:t>
            </w:r>
          </w:p>
        </w:tc>
        <w:tc>
          <w:tcPr>
            <w:tcW w:w="1868"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S’organiser sur le terrain afin de renvoyer la balle vers le camp adverse dans la limite de 3  touches de balle.</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1980" w:type="dxa"/>
            <w:gridSpan w:val="3"/>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1980" w:type="dxa"/>
            <w:gridSpan w:val="3"/>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130" editas="canvas" style="width:117pt;height:81pt;mso-position-horizontal-relative:char;mso-position-vertical-relative:line" coordorigin="4400,4380" coordsize="7200,4860">
                  <o:lock v:ext="edit" aspectratio="t"/>
                  <v:shape id="_x0000_s1131" type="#_x0000_t75" style="position:absolute;left:4400;top:4380;width:7200;height:4860" o:preferrelative="f">
                    <v:fill o:detectmouseclick="t"/>
                    <v:path o:extrusionok="t" o:connecttype="none"/>
                    <o:lock v:ext="edit" text="t"/>
                  </v:shape>
                  <v:rect id="_x0000_s1132" style="position:absolute;left:4954;top:4920;width:6646;height:3780"/>
                  <v:line id="_x0000_s1133" style="position:absolute" from="4954,6951" to="4954,6951"/>
                  <v:line id="_x0000_s1134" style="position:absolute" from="4954,6951" to="11600,6951"/>
                  <v:line id="_x0000_s1135" style="position:absolute" from="8277,4920" to="8278,8700"/>
                  <v:line id="_x0000_s1136" style="position:absolute" from="8825,5061" to="8831,8700"/>
                  <v:line id="_x0000_s1137" style="position:absolute;flip:x" from="8277,5202" to="8818,5460"/>
                  <v:line id="_x0000_s1138" style="position:absolute;flip:x" from="8271,5601" to="8825,6141"/>
                  <v:line id="_x0000_s1139" style="position:absolute;flip:x" from="8271,6141" to="8825,6681"/>
                  <v:line id="_x0000_s1140" style="position:absolute;flip:x" from="8271,6681" to="8825,7221"/>
                  <v:line id="_x0000_s1141" style="position:absolute;flip:x" from="8277,7362" to="8818,7620"/>
                  <v:line id="_x0000_s1142" style="position:absolute;flip:x" from="8277,7902" to="8818,8160"/>
                  <v:line id="_x0000_s1143" style="position:absolute;flip:x" from="8271,8301" to="8825,8841"/>
                  <v:oval id="_x0000_s1144" style="position:absolute;left:9385;top:5460;width:553;height:540"/>
                  <v:oval id="_x0000_s1145" style="position:absolute;left:6615;top:5460;width:554;height:540"/>
                  <v:oval id="_x0000_s1146" style="position:absolute;left:7169;top:5460;width:554;height:540"/>
                  <v:oval id="_x0000_s1147" style="position:absolute;left:10492;top:5460;width:554;height:540"/>
                  <v:oval id="_x0000_s1148" style="position:absolute;left:9938;top:5460;width:604;height:537"/>
                  <v:oval id="_x0000_s1149" style="position:absolute;left:6062;top:5460;width:553;height:540"/>
                  <v:oval id="_x0000_s1150" style="position:absolute;left:7169;top:7620;width:554;height:540"/>
                  <v:oval id="_x0000_s1151" style="position:absolute;left:6615;top:7620;width:554;height:540"/>
                  <v:oval id="_x0000_s1152" style="position:absolute;left:6062;top:7620;width:553;height:540"/>
                  <v:oval id="_x0000_s1153" style="position:absolute;left:10492;top:7620;width:554;height:540"/>
                  <v:oval id="_x0000_s1154" style="position:absolute;left:9385;top:7620;width:553;height:540"/>
                  <v:oval id="_x0000_s1155" style="position:absolute;left:9938;top:7620;width:554;height:540"/>
                  <w10:wrap type="none"/>
                  <w10:anchorlock/>
                </v:group>
              </w:pict>
            </w:r>
          </w:p>
          <w:p w:rsidR="00F82FD5" w:rsidRPr="008E05B4" w:rsidRDefault="00F82FD5" w:rsidP="004838F8">
            <w:pPr>
              <w:jc w:val="center"/>
              <w:rPr>
                <w:b/>
                <w:bCs/>
                <w:color w:val="000000" w:themeColor="text1"/>
              </w:rPr>
            </w:pPr>
          </w:p>
        </w:tc>
        <w:tc>
          <w:tcPr>
            <w:tcW w:w="1980" w:type="dxa"/>
            <w:gridSpan w:val="3"/>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598"/>
        </w:trPr>
        <w:tc>
          <w:tcPr>
            <w:tcW w:w="828" w:type="dxa"/>
            <w:tcBorders>
              <w:top w:val="single" w:sz="4" w:space="0" w:color="auto"/>
              <w:bottom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Renvoyer la balle en provenance du passeur vers le camp adverse.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-Renvoyer la balle vers le camp adverse après 2 ou 3 touches de balle.</w:t>
            </w:r>
          </w:p>
          <w:p w:rsidR="00F82FD5" w:rsidRPr="008E05B4" w:rsidRDefault="00F82FD5" w:rsidP="004838F8">
            <w:pPr>
              <w:jc w:val="center"/>
              <w:rPr>
                <w:rFonts w:ascii="Tahoma" w:hAnsi="Tahoma" w:cs="Tahoma"/>
                <w:b/>
                <w:bCs/>
                <w:color w:val="000000" w:themeColor="text1"/>
              </w:rPr>
            </w:pP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tabs>
                <w:tab w:val="left" w:pos="172"/>
              </w:tabs>
              <w:jc w:val="center"/>
              <w:rPr>
                <w:b/>
                <w:bCs/>
                <w:color w:val="000000" w:themeColor="text1"/>
              </w:rPr>
            </w:pPr>
            <w:r w:rsidRPr="008E05B4">
              <w:rPr>
                <w:b/>
                <w:bCs/>
                <w:color w:val="000000" w:themeColor="text1"/>
                <w:sz w:val="22"/>
                <w:szCs w:val="22"/>
              </w:rPr>
              <w:t>Le but : désigner un passeur fixe</w:t>
            </w:r>
          </w:p>
          <w:p w:rsidR="00F82FD5" w:rsidRPr="008E05B4" w:rsidRDefault="00F82FD5" w:rsidP="004838F8">
            <w:pPr>
              <w:tabs>
                <w:tab w:val="left" w:pos="172"/>
              </w:tabs>
              <w:jc w:val="center"/>
              <w:rPr>
                <w:b/>
                <w:bCs/>
                <w:color w:val="000000" w:themeColor="text1"/>
              </w:rPr>
            </w:pPr>
            <w:r w:rsidRPr="008E05B4">
              <w:rPr>
                <w:b/>
                <w:bCs/>
                <w:color w:val="000000" w:themeColor="text1"/>
                <w:sz w:val="22"/>
                <w:szCs w:val="22"/>
              </w:rPr>
              <w:t xml:space="preserve">2 équipes sur un </w:t>
            </w:r>
            <w:proofErr w:type="gramStart"/>
            <w:r w:rsidRPr="008E05B4">
              <w:rPr>
                <w:b/>
                <w:bCs/>
                <w:color w:val="000000" w:themeColor="text1"/>
                <w:sz w:val="22"/>
                <w:szCs w:val="22"/>
              </w:rPr>
              <w:t>demi terrain</w:t>
            </w:r>
            <w:proofErr w:type="gramEnd"/>
            <w:r w:rsidRPr="008E05B4">
              <w:rPr>
                <w:b/>
                <w:bCs/>
                <w:color w:val="000000" w:themeColor="text1"/>
                <w:sz w:val="22"/>
                <w:szCs w:val="22"/>
              </w:rPr>
              <w:t>, l’une est placée face au filet pour renvoyer la balle provenant du passeur en touche de balle ou en manchette ; et l’autre dans la zone de 3m, en position permettant d’effectuer des passes correctes en touche de balle. Changement des rôles après 3 passages chacun.</w:t>
            </w:r>
          </w:p>
          <w:p w:rsidR="00F82FD5" w:rsidRPr="008E05B4" w:rsidRDefault="00F82FD5" w:rsidP="004838F8">
            <w:pPr>
              <w:jc w:val="center"/>
              <w:rPr>
                <w:b/>
                <w:bCs/>
                <w:color w:val="000000" w:themeColor="text1"/>
              </w:rPr>
            </w:pPr>
            <w:r w:rsidRPr="008E05B4">
              <w:rPr>
                <w:b/>
                <w:bCs/>
                <w:color w:val="000000" w:themeColor="text1"/>
                <w:sz w:val="22"/>
                <w:szCs w:val="22"/>
              </w:rPr>
              <w:t xml:space="preserve">8  groupes travaillent dans  terrain de VB, chacun dans un </w:t>
            </w:r>
            <w:proofErr w:type="gramStart"/>
            <w:r w:rsidRPr="008E05B4">
              <w:rPr>
                <w:b/>
                <w:bCs/>
                <w:color w:val="000000" w:themeColor="text1"/>
                <w:sz w:val="22"/>
                <w:szCs w:val="22"/>
              </w:rPr>
              <w:t>demi terrain</w:t>
            </w:r>
            <w:proofErr w:type="gramEnd"/>
            <w:r w:rsidRPr="008E05B4">
              <w:rPr>
                <w:b/>
                <w:bCs/>
                <w:color w:val="000000" w:themeColor="text1"/>
                <w:sz w:val="22"/>
                <w:szCs w:val="22"/>
              </w:rPr>
              <w:t>,</w:t>
            </w:r>
          </w:p>
          <w:p w:rsidR="00F82FD5" w:rsidRPr="008E05B4" w:rsidRDefault="00F82FD5" w:rsidP="004838F8">
            <w:pPr>
              <w:jc w:val="center"/>
              <w:rPr>
                <w:b/>
                <w:bCs/>
                <w:color w:val="000000" w:themeColor="text1"/>
                <w:u w:val="single"/>
              </w:rPr>
            </w:pPr>
            <w:r w:rsidRPr="008E05B4">
              <w:rPr>
                <w:b/>
                <w:bCs/>
                <w:color w:val="000000" w:themeColor="text1"/>
                <w:sz w:val="22"/>
                <w:szCs w:val="22"/>
                <w:u w:val="single"/>
              </w:rPr>
              <w:t>Consigne :</w:t>
            </w:r>
          </w:p>
          <w:p w:rsidR="00F82FD5" w:rsidRPr="008E05B4" w:rsidRDefault="00F82FD5" w:rsidP="004838F8">
            <w:pPr>
              <w:jc w:val="center"/>
              <w:rPr>
                <w:b/>
                <w:bCs/>
                <w:color w:val="000000" w:themeColor="text1"/>
              </w:rPr>
            </w:pPr>
            <w:r w:rsidRPr="008E05B4">
              <w:rPr>
                <w:b/>
                <w:bCs/>
                <w:color w:val="000000" w:themeColor="text1"/>
                <w:sz w:val="22"/>
                <w:szCs w:val="22"/>
              </w:rPr>
              <w:t>-  Le passeur oriente ses appuis, pour être face à l’attaquant.</w:t>
            </w:r>
          </w:p>
          <w:p w:rsidR="00F82FD5" w:rsidRPr="008E05B4" w:rsidRDefault="00F82FD5" w:rsidP="004838F8">
            <w:pPr>
              <w:jc w:val="center"/>
              <w:rPr>
                <w:b/>
                <w:bCs/>
                <w:color w:val="000000" w:themeColor="text1"/>
              </w:rPr>
            </w:pPr>
            <w:r w:rsidRPr="008E05B4">
              <w:rPr>
                <w:b/>
                <w:bCs/>
                <w:color w:val="000000" w:themeColor="text1"/>
                <w:sz w:val="22"/>
                <w:szCs w:val="22"/>
                <w:u w:val="single"/>
              </w:rPr>
              <w:t>La deuxième tache</w:t>
            </w:r>
            <w:r w:rsidRPr="008E05B4">
              <w:rPr>
                <w:b/>
                <w:bCs/>
                <w:color w:val="000000" w:themeColor="text1"/>
                <w:sz w:val="22"/>
                <w:szCs w:val="22"/>
              </w:rPr>
              <w:t> :</w:t>
            </w:r>
          </w:p>
          <w:p w:rsidR="00F82FD5" w:rsidRPr="008E05B4" w:rsidRDefault="00F82FD5" w:rsidP="004838F8">
            <w:pPr>
              <w:jc w:val="center"/>
              <w:rPr>
                <w:b/>
                <w:bCs/>
                <w:color w:val="000000" w:themeColor="text1"/>
              </w:rPr>
            </w:pPr>
            <w:r w:rsidRPr="008E05B4">
              <w:rPr>
                <w:b/>
                <w:bCs/>
                <w:color w:val="000000" w:themeColor="text1"/>
                <w:sz w:val="22"/>
                <w:szCs w:val="22"/>
              </w:rPr>
              <w:t>Le but : gagner une rencontre.</w:t>
            </w:r>
          </w:p>
          <w:p w:rsidR="00F82FD5" w:rsidRPr="008E05B4" w:rsidRDefault="00F82FD5" w:rsidP="004838F8">
            <w:pPr>
              <w:jc w:val="center"/>
              <w:rPr>
                <w:b/>
                <w:bCs/>
                <w:color w:val="000000" w:themeColor="text1"/>
              </w:rPr>
            </w:pPr>
            <w:r w:rsidRPr="008E05B4">
              <w:rPr>
                <w:b/>
                <w:bCs/>
                <w:color w:val="000000" w:themeColor="text1"/>
                <w:sz w:val="22"/>
                <w:szCs w:val="22"/>
              </w:rPr>
              <w:t xml:space="preserve">Situation de </w:t>
            </w:r>
            <w:proofErr w:type="spellStart"/>
            <w:r w:rsidRPr="008E05B4">
              <w:rPr>
                <w:b/>
                <w:bCs/>
                <w:color w:val="000000" w:themeColor="text1"/>
                <w:sz w:val="22"/>
                <w:szCs w:val="22"/>
              </w:rPr>
              <w:t>référence</w:t>
            </w:r>
            <w:proofErr w:type="gramStart"/>
            <w:r w:rsidRPr="008E05B4">
              <w:rPr>
                <w:b/>
                <w:bCs/>
                <w:color w:val="000000" w:themeColor="text1"/>
                <w:sz w:val="22"/>
                <w:szCs w:val="22"/>
              </w:rPr>
              <w:t>,sur</w:t>
            </w:r>
            <w:proofErr w:type="spellEnd"/>
            <w:proofErr w:type="gramEnd"/>
            <w:r w:rsidRPr="008E05B4">
              <w:rPr>
                <w:b/>
                <w:bCs/>
                <w:color w:val="000000" w:themeColor="text1"/>
                <w:sz w:val="22"/>
                <w:szCs w:val="22"/>
              </w:rPr>
              <w:t xml:space="preserve"> chaque terrain de volley-ball ; deux équipes de 6 # 6 jouent sur un terrain de volley-ball un  match et une fait l’arbitrage. (15 points  pour chaque match).</w:t>
            </w:r>
          </w:p>
          <w:p w:rsidR="00F82FD5" w:rsidRPr="008E05B4" w:rsidRDefault="00F82FD5" w:rsidP="004838F8">
            <w:pPr>
              <w:jc w:val="center"/>
              <w:rPr>
                <w:b/>
                <w:bCs/>
                <w:color w:val="000000" w:themeColor="text1"/>
              </w:rPr>
            </w:pPr>
            <w:r w:rsidRPr="008E05B4">
              <w:rPr>
                <w:b/>
                <w:bCs/>
                <w:color w:val="000000" w:themeColor="text1"/>
                <w:sz w:val="22"/>
                <w:szCs w:val="22"/>
              </w:rPr>
              <w:t>Sous forme de tournois, jouer des matchs de 15 points. L’équipe perdante s’occupe de l’arbitrage</w:t>
            </w:r>
          </w:p>
          <w:p w:rsidR="00F82FD5" w:rsidRPr="008E05B4" w:rsidRDefault="00F82FD5" w:rsidP="004838F8">
            <w:pPr>
              <w:jc w:val="center"/>
              <w:rPr>
                <w:b/>
                <w:bCs/>
                <w:color w:val="000000" w:themeColor="text1"/>
                <w:u w:val="single"/>
              </w:rPr>
            </w:pPr>
            <w:r w:rsidRPr="008E05B4">
              <w:rPr>
                <w:b/>
                <w:bCs/>
                <w:color w:val="000000" w:themeColor="text1"/>
                <w:sz w:val="22"/>
                <w:szCs w:val="22"/>
                <w:u w:val="single"/>
              </w:rPr>
              <w:t>Consigne :</w:t>
            </w:r>
          </w:p>
          <w:p w:rsidR="00F82FD5" w:rsidRPr="008E05B4" w:rsidRDefault="00F82FD5" w:rsidP="004838F8">
            <w:pPr>
              <w:jc w:val="center"/>
              <w:rPr>
                <w:b/>
                <w:bCs/>
                <w:color w:val="000000" w:themeColor="text1"/>
              </w:rPr>
            </w:pPr>
            <w:r w:rsidRPr="008E05B4">
              <w:rPr>
                <w:b/>
                <w:bCs/>
                <w:color w:val="000000" w:themeColor="text1"/>
                <w:sz w:val="22"/>
                <w:szCs w:val="22"/>
              </w:rPr>
              <w:t>- Réceptionner la balle en position semi fléchi</w:t>
            </w:r>
          </w:p>
          <w:p w:rsidR="00F82FD5" w:rsidRPr="008E05B4" w:rsidRDefault="00F82FD5" w:rsidP="004838F8">
            <w:pPr>
              <w:jc w:val="center"/>
              <w:rPr>
                <w:rFonts w:ascii="Tahoma" w:hAnsi="Tahoma" w:cs="Tahoma"/>
                <w:b/>
                <w:bCs/>
                <w:color w:val="000000" w:themeColor="text1"/>
              </w:rPr>
            </w:pPr>
            <w:r w:rsidRPr="008E05B4">
              <w:rPr>
                <w:b/>
                <w:bCs/>
                <w:color w:val="000000" w:themeColor="text1"/>
                <w:sz w:val="22"/>
                <w:szCs w:val="22"/>
              </w:rPr>
              <w:t>- Communiquer avec ses coéquipiers.</w:t>
            </w: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318" style="position:absolute;left:0;text-align:left;margin-left:91.15pt;margin-top:40.5pt;width:9pt;height:9pt;z-index:251750400;mso-position-horizontal-relative:text;mso-position-vertical-relative:text"/>
              </w:pict>
            </w:r>
            <w:r w:rsidRPr="00EF2D95">
              <w:rPr>
                <w:rFonts w:ascii="Tahoma" w:hAnsi="Tahoma" w:cs="Tahoma"/>
                <w:b/>
                <w:bCs/>
                <w:noProof/>
                <w:color w:val="000000" w:themeColor="text1"/>
                <w:sz w:val="22"/>
                <w:szCs w:val="22"/>
              </w:rPr>
              <w:pict>
                <v:oval id="_x0000_s1319" style="position:absolute;left:0;text-align:left;margin-left:100.15pt;margin-top:67.5pt;width:9pt;height:9pt;z-index:251751424;mso-position-horizontal-relative:text;mso-position-vertical-relative:text"/>
              </w:pict>
            </w:r>
            <w:r w:rsidRPr="00EF2D95">
              <w:rPr>
                <w:rFonts w:ascii="Tahoma" w:hAnsi="Tahoma" w:cs="Tahoma"/>
                <w:b/>
                <w:bCs/>
                <w:noProof/>
                <w:color w:val="000000" w:themeColor="text1"/>
                <w:sz w:val="22"/>
                <w:szCs w:val="22"/>
              </w:rPr>
              <w:pict>
                <v:oval id="_x0000_s1321" style="position:absolute;left:0;text-align:left;margin-left:91.15pt;margin-top:58.5pt;width:9pt;height:9pt;z-index:251753472;mso-position-horizontal-relative:text;mso-position-vertical-relative:text"/>
              </w:pict>
            </w:r>
            <w:r w:rsidRPr="00EF2D95">
              <w:rPr>
                <w:rFonts w:ascii="Tahoma" w:hAnsi="Tahoma" w:cs="Tahoma"/>
                <w:b/>
                <w:bCs/>
                <w:noProof/>
                <w:color w:val="000000" w:themeColor="text1"/>
                <w:sz w:val="22"/>
                <w:szCs w:val="22"/>
              </w:rPr>
              <w:pict>
                <v:oval id="_x0000_s1312" style="position:absolute;left:0;text-align:left;margin-left:19.15pt;margin-top:22.5pt;width:9pt;height:9pt;z-index:251744256;mso-position-horizontal-relative:text;mso-position-vertical-relative:text"/>
              </w:pict>
            </w:r>
            <w:r w:rsidRPr="00EF2D95">
              <w:rPr>
                <w:b/>
                <w:bCs/>
                <w:noProof/>
                <w:color w:val="000000" w:themeColor="text1"/>
                <w:sz w:val="22"/>
                <w:szCs w:val="22"/>
              </w:rPr>
              <w:pict>
                <v:oval id="_x0000_s1315" style="position:absolute;left:0;text-align:left;margin-left:36.9pt;margin-top:26.15pt;width:9pt;height:9pt;z-index:251747328;mso-position-horizontal-relative:text;mso-position-vertical-relative:text"/>
              </w:pict>
            </w:r>
            <w:r w:rsidRPr="00EF2D95">
              <w:rPr>
                <w:rFonts w:ascii="Tahoma" w:hAnsi="Tahoma" w:cs="Tahoma"/>
                <w:b/>
                <w:bCs/>
                <w:noProof/>
                <w:color w:val="000000" w:themeColor="text1"/>
                <w:sz w:val="22"/>
                <w:szCs w:val="22"/>
              </w:rPr>
              <w:pict>
                <v:oval id="_x0000_s1323" style="position:absolute;left:0;text-align:left;margin-left:19.15pt;margin-top:67.5pt;width:9pt;height:9pt;z-index:251755520;mso-position-horizontal-relative:text;mso-position-vertical-relative:text"/>
              </w:pict>
            </w:r>
            <w:r w:rsidRPr="00EF2D95">
              <w:rPr>
                <w:rFonts w:ascii="Tahoma" w:hAnsi="Tahoma" w:cs="Tahoma"/>
                <w:b/>
                <w:bCs/>
                <w:noProof/>
                <w:color w:val="000000" w:themeColor="text1"/>
                <w:sz w:val="22"/>
                <w:szCs w:val="22"/>
              </w:rPr>
              <w:pict>
                <v:oval id="_x0000_s1322" style="position:absolute;left:0;text-align:left;margin-left:37.15pt;margin-top:67.5pt;width:9pt;height:9pt;z-index:251754496;mso-position-horizontal-relative:text;mso-position-vertical-relative:text"/>
              </w:pict>
            </w:r>
            <w:r w:rsidRPr="00EF2D95">
              <w:rPr>
                <w:rFonts w:ascii="Tahoma" w:hAnsi="Tahoma" w:cs="Tahoma"/>
                <w:b/>
                <w:bCs/>
                <w:noProof/>
                <w:color w:val="000000" w:themeColor="text1"/>
                <w:sz w:val="22"/>
                <w:szCs w:val="22"/>
              </w:rPr>
              <w:pict>
                <v:oval id="_x0000_s1324" style="position:absolute;left:0;text-align:left;margin-left:28.15pt;margin-top:67.5pt;width:9pt;height:9pt;z-index:251756544;mso-position-horizontal-relative:text;mso-position-vertical-relative:text"/>
              </w:pict>
            </w:r>
            <w:r w:rsidRPr="00EF2D95">
              <w:rPr>
                <w:rFonts w:ascii="Tahoma" w:hAnsi="Tahoma" w:cs="Tahoma"/>
                <w:b/>
                <w:bCs/>
                <w:noProof/>
                <w:color w:val="000000" w:themeColor="text1"/>
                <w:sz w:val="22"/>
                <w:szCs w:val="22"/>
              </w:rPr>
              <w:pict>
                <v:oval id="_x0000_s1320" style="position:absolute;left:0;text-align:left;margin-left:82.15pt;margin-top:67.5pt;width:9pt;height:9pt;z-index:251752448;mso-position-horizontal-relative:text;mso-position-vertical-relative:text"/>
              </w:pict>
            </w:r>
            <w:r w:rsidRPr="00EF2D95">
              <w:rPr>
                <w:rFonts w:ascii="Tahoma" w:hAnsi="Tahoma" w:cs="Tahoma"/>
                <w:b/>
                <w:bCs/>
                <w:noProof/>
                <w:color w:val="000000" w:themeColor="text1"/>
                <w:sz w:val="22"/>
                <w:szCs w:val="22"/>
              </w:rPr>
              <w:pict>
                <v:oval id="_x0000_s1316" style="position:absolute;left:0;text-align:left;margin-left:100.15pt;margin-top:22.5pt;width:9pt;height:9pt;z-index:251748352;mso-position-horizontal-relative:text;mso-position-vertical-relative:text"/>
              </w:pict>
            </w:r>
            <w:r w:rsidRPr="00EF2D95">
              <w:rPr>
                <w:rFonts w:ascii="Tahoma" w:hAnsi="Tahoma" w:cs="Tahoma"/>
                <w:b/>
                <w:bCs/>
                <w:noProof/>
                <w:color w:val="000000" w:themeColor="text1"/>
                <w:sz w:val="22"/>
                <w:szCs w:val="22"/>
              </w:rPr>
              <w:pict>
                <v:oval id="_x0000_s1317" style="position:absolute;left:0;text-align:left;margin-left:82.15pt;margin-top:22.5pt;width:9pt;height:9pt;z-index:251749376;mso-position-horizontal-relative:text;mso-position-vertical-relative:text"/>
              </w:pict>
            </w:r>
            <w:r w:rsidRPr="00EF2D95">
              <w:rPr>
                <w:rFonts w:ascii="Tahoma" w:hAnsi="Tahoma" w:cs="Tahoma"/>
                <w:b/>
                <w:bCs/>
                <w:noProof/>
                <w:color w:val="000000" w:themeColor="text1"/>
                <w:sz w:val="22"/>
                <w:szCs w:val="22"/>
              </w:rPr>
              <w:pict>
                <v:oval id="_x0000_s1313" style="position:absolute;left:0;text-align:left;margin-left:27.9pt;margin-top:26.15pt;width:9pt;height:9pt;z-index:251745280;mso-position-horizontal-relative:text;mso-position-vertical-relative:text"/>
              </w:pict>
            </w:r>
            <w:r w:rsidRPr="00EF2D95">
              <w:rPr>
                <w:rFonts w:ascii="Tahoma" w:hAnsi="Tahoma" w:cs="Tahoma"/>
                <w:b/>
                <w:bCs/>
                <w:noProof/>
                <w:color w:val="000000" w:themeColor="text1"/>
                <w:sz w:val="22"/>
                <w:szCs w:val="22"/>
              </w:rPr>
              <w:pict>
                <v:line id="_x0000_s1310" style="position:absolute;left:0;text-align:left;flip:x;z-index:251742208;mso-position-horizontal-relative:text;mso-position-vertical-relative:text" from="72.9pt,12.55pt" to="73.15pt,88.65pt"/>
              </w:pict>
            </w:r>
            <w:r w:rsidRPr="00EF2D95">
              <w:rPr>
                <w:rFonts w:ascii="Tahoma" w:hAnsi="Tahoma" w:cs="Tahoma"/>
                <w:b/>
                <w:bCs/>
                <w:noProof/>
                <w:color w:val="000000" w:themeColor="text1"/>
                <w:sz w:val="22"/>
                <w:szCs w:val="22"/>
              </w:rPr>
              <w:pict>
                <v:line id="_x0000_s1309" style="position:absolute;left:0;text-align:left;z-index:251741184;mso-position-horizontal-relative:text;mso-position-vertical-relative:text" from="63.25pt,11.55pt" to="63.9pt,88.65pt"/>
              </w:pict>
            </w:r>
            <w:r w:rsidRPr="00EF2D95">
              <w:rPr>
                <w:rFonts w:ascii="Tahoma" w:hAnsi="Tahoma" w:cs="Tahoma"/>
                <w:b/>
                <w:bCs/>
                <w:noProof/>
                <w:color w:val="000000" w:themeColor="text1"/>
                <w:sz w:val="22"/>
                <w:szCs w:val="22"/>
              </w:rPr>
              <w:pict>
                <v:rect id="_x0000_s1301" style="position:absolute;left:0;text-align:left;margin-left:9.9pt;margin-top:12.55pt;width:108.25pt;height:76.1pt;z-index:251732992;mso-position-horizontal-relative:text;mso-position-vertical-relative:text"/>
              </w:pict>
            </w:r>
            <w:r w:rsidRPr="00EF2D95">
              <w:rPr>
                <w:rFonts w:ascii="Tahoma" w:hAnsi="Tahoma" w:cs="Tahoma"/>
                <w:b/>
                <w:bCs/>
                <w:noProof/>
                <w:color w:val="000000" w:themeColor="text1"/>
                <w:sz w:val="22"/>
                <w:szCs w:val="22"/>
              </w:rPr>
              <w:pict>
                <v:line id="_x0000_s1314" style="position:absolute;left:0;text-align:left;z-index:251746304;mso-position-horizontal-relative:text;mso-position-vertical-relative:text" from="9.9pt,52.65pt" to="117.9pt,52.65pt"/>
              </w:pict>
            </w:r>
            <w:r w:rsidRPr="00EF2D95">
              <w:rPr>
                <w:rFonts w:ascii="Tahoma" w:hAnsi="Tahoma" w:cs="Tahoma"/>
                <w:b/>
                <w:bCs/>
                <w:noProof/>
                <w:color w:val="000000" w:themeColor="text1"/>
                <w:sz w:val="22"/>
                <w:szCs w:val="22"/>
              </w:rPr>
              <w:pict>
                <v:oval id="_x0000_s1311" style="position:absolute;left:0;text-align:left;margin-left:36pt;margin-top:-38.35pt;width:9pt;height:9pt;z-index:251743232;mso-position-horizontal-relative:text;mso-position-vertical-relative:text"/>
              </w:pict>
            </w:r>
            <w:r w:rsidRPr="00EF2D95">
              <w:rPr>
                <w:rFonts w:ascii="Tahoma" w:hAnsi="Tahoma" w:cs="Tahoma"/>
                <w:b/>
                <w:bCs/>
                <w:noProof/>
                <w:color w:val="000000" w:themeColor="text1"/>
                <w:sz w:val="22"/>
                <w:szCs w:val="22"/>
              </w:rPr>
              <w:pict>
                <v:line id="_x0000_s1307" style="position:absolute;left:0;text-align:left;flip:x;z-index:251739136;mso-position-horizontal-relative:text;mso-position-vertical-relative:text" from="64.25pt,59.9pt" to="73.05pt,64.2pt"/>
              </w:pict>
            </w:r>
            <w:r w:rsidRPr="00EF2D95">
              <w:rPr>
                <w:rFonts w:ascii="Tahoma" w:hAnsi="Tahoma" w:cs="Tahoma"/>
                <w:b/>
                <w:bCs/>
                <w:noProof/>
                <w:color w:val="000000" w:themeColor="text1"/>
                <w:sz w:val="22"/>
                <w:szCs w:val="22"/>
              </w:rPr>
              <w:pict>
                <v:line id="_x0000_s1306" style="position:absolute;left:0;text-align:left;flip:x;z-index:251738112;mso-position-horizontal-relative:text;mso-position-vertical-relative:text" from="64.25pt,50.9pt" to="73.05pt,55.2pt"/>
              </w:pict>
            </w:r>
            <w:r w:rsidRPr="00EF2D95">
              <w:rPr>
                <w:rFonts w:ascii="Tahoma" w:hAnsi="Tahoma" w:cs="Tahoma"/>
                <w:b/>
                <w:bCs/>
                <w:noProof/>
                <w:color w:val="000000" w:themeColor="text1"/>
                <w:sz w:val="22"/>
                <w:szCs w:val="22"/>
              </w:rPr>
              <w:pict>
                <v:line id="_x0000_s1305" style="position:absolute;left:0;text-align:left;flip:x;z-index:251737088;mso-position-horizontal-relative:text;mso-position-vertical-relative:text" from="64.15pt,39.55pt" to="73.15pt,48.55pt"/>
              </w:pict>
            </w:r>
            <w:r w:rsidRPr="00EF2D95">
              <w:rPr>
                <w:rFonts w:ascii="Tahoma" w:hAnsi="Tahoma" w:cs="Tahoma"/>
                <w:b/>
                <w:bCs/>
                <w:noProof/>
                <w:color w:val="000000" w:themeColor="text1"/>
                <w:sz w:val="22"/>
                <w:szCs w:val="22"/>
              </w:rPr>
              <w:pict>
                <v:line id="_x0000_s1304" style="position:absolute;left:0;text-align:left;flip:x;z-index:251736064;mso-position-horizontal-relative:text;mso-position-vertical-relative:text" from="64.15pt,30.55pt" to="73.15pt,39.55pt"/>
              </w:pict>
            </w:r>
            <w:r w:rsidRPr="00EF2D95">
              <w:rPr>
                <w:rFonts w:ascii="Tahoma" w:hAnsi="Tahoma" w:cs="Tahoma"/>
                <w:b/>
                <w:bCs/>
                <w:noProof/>
                <w:color w:val="000000" w:themeColor="text1"/>
                <w:sz w:val="22"/>
                <w:szCs w:val="22"/>
              </w:rPr>
              <w:pict>
                <v:line id="_x0000_s1303" style="position:absolute;left:0;text-align:left;flip:x;z-index:251735040;mso-position-horizontal-relative:text;mso-position-vertical-relative:text" from="64.15pt,21.55pt" to="73.15pt,30.55pt"/>
              </w:pict>
            </w:r>
            <w:r w:rsidRPr="00EF2D95">
              <w:rPr>
                <w:rFonts w:ascii="Tahoma" w:hAnsi="Tahoma" w:cs="Tahoma"/>
                <w:b/>
                <w:bCs/>
                <w:noProof/>
                <w:color w:val="000000" w:themeColor="text1"/>
                <w:sz w:val="22"/>
                <w:szCs w:val="22"/>
              </w:rPr>
              <w:pict>
                <v:line id="_x0000_s1302" style="position:absolute;left:0;text-align:left;flip:x;z-index:251734016;mso-position-horizontal-relative:text;mso-position-vertical-relative:text" from="64.25pt,14.9pt" to="73.05pt,19.2pt"/>
              </w:pict>
            </w:r>
            <w:r w:rsidRPr="00EF2D95">
              <w:rPr>
                <w:rFonts w:ascii="Tahoma" w:hAnsi="Tahoma" w:cs="Tahoma"/>
                <w:b/>
                <w:bCs/>
                <w:noProof/>
                <w:color w:val="000000" w:themeColor="text1"/>
                <w:sz w:val="22"/>
                <w:szCs w:val="22"/>
              </w:rPr>
              <w:pict>
                <v:line id="_x0000_s1308" style="position:absolute;left:0;text-align:left;flip:x;z-index:251740160;mso-position-horizontal-relative:text;mso-position-vertical-relative:text" from="63.9pt,70.65pt" to="72.9pt,79.65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342" style="position:absolute;left:0;text-align:left;margin-left:100.15pt;margin-top:29.45pt;width:9pt;height:9pt;z-index:251774976"/>
              </w:pict>
            </w:r>
            <w:r w:rsidRPr="00EF2D95">
              <w:rPr>
                <w:rFonts w:ascii="Tahoma" w:hAnsi="Tahoma" w:cs="Tahoma"/>
                <w:b/>
                <w:bCs/>
                <w:noProof/>
                <w:color w:val="000000" w:themeColor="text1"/>
                <w:sz w:val="22"/>
                <w:szCs w:val="22"/>
              </w:rPr>
              <w:pict>
                <v:oval id="_x0000_s1339" style="position:absolute;left:0;text-align:left;margin-left:82.15pt;margin-top:29.45pt;width:9pt;height:9pt;z-index:251771904"/>
              </w:pict>
            </w:r>
            <w:r w:rsidRPr="00EF2D95">
              <w:rPr>
                <w:rFonts w:ascii="Tahoma" w:hAnsi="Tahoma" w:cs="Tahoma"/>
                <w:b/>
                <w:bCs/>
                <w:noProof/>
                <w:color w:val="000000" w:themeColor="text1"/>
                <w:sz w:val="22"/>
                <w:szCs w:val="22"/>
              </w:rPr>
              <w:pict>
                <v:oval id="_x0000_s1335" style="position:absolute;left:0;text-align:left;margin-left:46.15pt;margin-top:38.45pt;width:9pt;height:9pt;z-index:251767808"/>
              </w:pict>
            </w:r>
            <w:r w:rsidRPr="00EF2D95">
              <w:rPr>
                <w:rFonts w:ascii="Tahoma" w:hAnsi="Tahoma" w:cs="Tahoma"/>
                <w:b/>
                <w:bCs/>
                <w:noProof/>
                <w:color w:val="000000" w:themeColor="text1"/>
                <w:sz w:val="22"/>
                <w:szCs w:val="22"/>
              </w:rPr>
              <w:pict>
                <v:oval id="_x0000_s1345" style="position:absolute;left:0;text-align:left;margin-left:18.9pt;margin-top:42.1pt;width:9pt;height:9pt;z-index:251778048"/>
              </w:pict>
            </w:r>
            <w:r w:rsidRPr="00EF2D95">
              <w:rPr>
                <w:rFonts w:ascii="Tahoma" w:hAnsi="Tahoma" w:cs="Tahoma"/>
                <w:b/>
                <w:bCs/>
                <w:noProof/>
                <w:color w:val="000000" w:themeColor="text1"/>
                <w:sz w:val="22"/>
                <w:szCs w:val="22"/>
              </w:rPr>
              <w:pict>
                <v:oval id="_x0000_s1344" style="position:absolute;left:0;text-align:left;margin-left:19.4pt;margin-top:57.4pt;width:9pt;height:9pt;z-index:251777024"/>
              </w:pict>
            </w:r>
            <w:r w:rsidRPr="00EF2D95">
              <w:rPr>
                <w:rFonts w:ascii="Tahoma" w:hAnsi="Tahoma" w:cs="Tahoma"/>
                <w:b/>
                <w:bCs/>
                <w:noProof/>
                <w:color w:val="000000" w:themeColor="text1"/>
                <w:sz w:val="22"/>
                <w:szCs w:val="22"/>
              </w:rPr>
              <w:pict>
                <v:oval id="_x0000_s1343" style="position:absolute;left:0;text-align:left;margin-left:37.4pt;margin-top:57.4pt;width:9pt;height:9pt;z-index:251776000"/>
              </w:pict>
            </w:r>
            <w:r w:rsidRPr="00EF2D95">
              <w:rPr>
                <w:rFonts w:ascii="Tahoma" w:hAnsi="Tahoma" w:cs="Tahoma"/>
                <w:b/>
                <w:bCs/>
                <w:noProof/>
                <w:color w:val="000000" w:themeColor="text1"/>
                <w:sz w:val="22"/>
                <w:szCs w:val="22"/>
              </w:rPr>
              <w:pict>
                <v:oval id="_x0000_s1341" style="position:absolute;left:0;text-align:left;margin-left:82.4pt;margin-top:57.4pt;width:9pt;height:9pt;z-index:251773952"/>
              </w:pict>
            </w:r>
            <w:r w:rsidRPr="00EF2D95">
              <w:rPr>
                <w:rFonts w:ascii="Tahoma" w:hAnsi="Tahoma" w:cs="Tahoma"/>
                <w:b/>
                <w:bCs/>
                <w:noProof/>
                <w:color w:val="000000" w:themeColor="text1"/>
                <w:sz w:val="22"/>
                <w:szCs w:val="22"/>
              </w:rPr>
              <w:pict>
                <v:oval id="_x0000_s1340" style="position:absolute;left:0;text-align:left;margin-left:100.4pt;margin-top:57.4pt;width:9pt;height:9pt;z-index:251772928"/>
              </w:pict>
            </w:r>
            <w:r w:rsidRPr="00EF2D95">
              <w:rPr>
                <w:rFonts w:ascii="Tahoma" w:hAnsi="Tahoma" w:cs="Tahoma"/>
                <w:b/>
                <w:bCs/>
                <w:noProof/>
                <w:color w:val="000000" w:themeColor="text1"/>
                <w:sz w:val="22"/>
                <w:szCs w:val="22"/>
              </w:rPr>
              <w:pict>
                <v:oval id="_x0000_s1338" style="position:absolute;left:0;text-align:left;margin-left:82.4pt;margin-top:12.4pt;width:9pt;height:9pt;z-index:251770880"/>
              </w:pict>
            </w:r>
            <w:r w:rsidRPr="00EF2D95">
              <w:rPr>
                <w:rFonts w:ascii="Tahoma" w:hAnsi="Tahoma" w:cs="Tahoma"/>
                <w:b/>
                <w:bCs/>
                <w:noProof/>
                <w:color w:val="000000" w:themeColor="text1"/>
                <w:sz w:val="22"/>
                <w:szCs w:val="22"/>
              </w:rPr>
              <w:pict>
                <v:oval id="_x0000_s1337" style="position:absolute;left:0;text-align:left;margin-left:100.4pt;margin-top:12.4pt;width:9pt;height:9pt;z-index:251769856"/>
              </w:pict>
            </w:r>
            <w:r w:rsidRPr="00EF2D95">
              <w:rPr>
                <w:rFonts w:ascii="Tahoma" w:hAnsi="Tahoma" w:cs="Tahoma"/>
                <w:b/>
                <w:bCs/>
                <w:noProof/>
                <w:color w:val="000000" w:themeColor="text1"/>
                <w:sz w:val="22"/>
                <w:szCs w:val="22"/>
              </w:rPr>
              <w:pict>
                <v:oval id="_x0000_s1336" style="position:absolute;left:0;text-align:left;margin-left:37.15pt;margin-top:16.05pt;width:9pt;height:9pt;z-index:251768832"/>
              </w:pict>
            </w:r>
            <w:r w:rsidRPr="00EF2D95">
              <w:rPr>
                <w:rFonts w:ascii="Tahoma" w:hAnsi="Tahoma" w:cs="Tahoma"/>
                <w:b/>
                <w:bCs/>
                <w:noProof/>
                <w:color w:val="000000" w:themeColor="text1"/>
                <w:sz w:val="22"/>
                <w:szCs w:val="22"/>
              </w:rPr>
              <w:pict>
                <v:oval id="_x0000_s1334" style="position:absolute;left:0;text-align:left;margin-left:19.4pt;margin-top:12.4pt;width:9pt;height:9pt;z-index:251766784"/>
              </w:pict>
            </w:r>
            <w:r w:rsidRPr="00EF2D95">
              <w:rPr>
                <w:rFonts w:ascii="Tahoma" w:hAnsi="Tahoma" w:cs="Tahoma"/>
                <w:b/>
                <w:bCs/>
                <w:noProof/>
                <w:color w:val="000000" w:themeColor="text1"/>
                <w:sz w:val="22"/>
                <w:szCs w:val="22"/>
              </w:rPr>
              <w:pict>
                <v:line id="_x0000_s1333" style="position:absolute;left:0;text-align:left;flip:x;z-index:251765760" from="73.15pt,2.45pt" to="73.4pt,78.55pt"/>
              </w:pict>
            </w:r>
            <w:r w:rsidRPr="00EF2D95">
              <w:rPr>
                <w:rFonts w:ascii="Tahoma" w:hAnsi="Tahoma" w:cs="Tahoma"/>
                <w:b/>
                <w:bCs/>
                <w:noProof/>
                <w:color w:val="000000" w:themeColor="text1"/>
                <w:sz w:val="22"/>
                <w:szCs w:val="22"/>
              </w:rPr>
              <w:pict>
                <v:line id="_x0000_s1332" style="position:absolute;left:0;text-align:left;z-index:251764736" from="63.5pt,1.45pt" to="64.15pt,78.55pt"/>
              </w:pict>
            </w:r>
            <w:r w:rsidRPr="00EF2D95">
              <w:rPr>
                <w:rFonts w:ascii="Tahoma" w:hAnsi="Tahoma" w:cs="Tahoma"/>
                <w:b/>
                <w:bCs/>
                <w:noProof/>
                <w:color w:val="000000" w:themeColor="text1"/>
                <w:sz w:val="22"/>
                <w:szCs w:val="22"/>
              </w:rPr>
              <w:pict>
                <v:line id="_x0000_s1331" style="position:absolute;left:0;text-align:left;flip:x;z-index:251763712" from="64.15pt,60.55pt" to="73.15pt,69.55pt"/>
              </w:pict>
            </w:r>
            <w:r w:rsidRPr="00EF2D95">
              <w:rPr>
                <w:rFonts w:ascii="Tahoma" w:hAnsi="Tahoma" w:cs="Tahoma"/>
                <w:b/>
                <w:bCs/>
                <w:noProof/>
                <w:color w:val="000000" w:themeColor="text1"/>
                <w:sz w:val="22"/>
                <w:szCs w:val="22"/>
              </w:rPr>
              <w:pict>
                <v:line id="_x0000_s1330" style="position:absolute;left:0;text-align:left;flip:x;z-index:251762688" from="64.5pt,49.8pt" to="73.3pt,54.1pt"/>
              </w:pict>
            </w:r>
            <w:r w:rsidRPr="00EF2D95">
              <w:rPr>
                <w:rFonts w:ascii="Tahoma" w:hAnsi="Tahoma" w:cs="Tahoma"/>
                <w:b/>
                <w:bCs/>
                <w:noProof/>
                <w:color w:val="000000" w:themeColor="text1"/>
                <w:sz w:val="22"/>
                <w:szCs w:val="22"/>
              </w:rPr>
              <w:pict>
                <v:line id="_x0000_s1329" style="position:absolute;left:0;text-align:left;flip:x;z-index:251761664" from="64.4pt,29.45pt" to="73.4pt,38.45pt"/>
              </w:pict>
            </w:r>
            <w:r w:rsidRPr="00EF2D95">
              <w:rPr>
                <w:rFonts w:ascii="Tahoma" w:hAnsi="Tahoma" w:cs="Tahoma"/>
                <w:b/>
                <w:bCs/>
                <w:noProof/>
                <w:color w:val="000000" w:themeColor="text1"/>
                <w:sz w:val="22"/>
                <w:szCs w:val="22"/>
              </w:rPr>
              <w:pict>
                <v:line id="_x0000_s1328" style="position:absolute;left:0;text-align:left;flip:x;z-index:251760640" from="64.4pt,20.45pt" to="73.4pt,29.45pt"/>
              </w:pict>
            </w:r>
            <w:r w:rsidRPr="00EF2D95">
              <w:rPr>
                <w:rFonts w:ascii="Tahoma" w:hAnsi="Tahoma" w:cs="Tahoma"/>
                <w:b/>
                <w:bCs/>
                <w:noProof/>
                <w:color w:val="000000" w:themeColor="text1"/>
                <w:sz w:val="22"/>
                <w:szCs w:val="22"/>
              </w:rPr>
              <w:pict>
                <v:line id="_x0000_s1327" style="position:absolute;left:0;text-align:left;flip:x;z-index:251759616" from="64.4pt,11.45pt" to="73.4pt,20.45pt"/>
              </w:pict>
            </w:r>
            <w:r w:rsidRPr="00EF2D95">
              <w:rPr>
                <w:rFonts w:ascii="Tahoma" w:hAnsi="Tahoma" w:cs="Tahoma"/>
                <w:b/>
                <w:bCs/>
                <w:noProof/>
                <w:color w:val="000000" w:themeColor="text1"/>
                <w:sz w:val="22"/>
                <w:szCs w:val="22"/>
              </w:rPr>
              <w:pict>
                <v:line id="_x0000_s1326" style="position:absolute;left:0;text-align:left;flip:x;z-index:251758592" from="64.5pt,4.8pt" to="73.3pt,9.1pt"/>
              </w:pict>
            </w:r>
            <w:r w:rsidRPr="00EF2D95">
              <w:rPr>
                <w:rFonts w:ascii="Tahoma" w:hAnsi="Tahoma" w:cs="Tahoma"/>
                <w:b/>
                <w:bCs/>
                <w:noProof/>
                <w:color w:val="000000" w:themeColor="text1"/>
                <w:sz w:val="22"/>
                <w:szCs w:val="22"/>
              </w:rPr>
              <w:pict>
                <v:rect id="_x0000_s1325" style="position:absolute;left:0;text-align:left;margin-left:10.15pt;margin-top:2.45pt;width:108.25pt;height:76.1pt;z-index:251757568"/>
              </w:pict>
            </w:r>
          </w:p>
        </w:tc>
        <w:tc>
          <w:tcPr>
            <w:tcW w:w="1980" w:type="dxa"/>
            <w:gridSpan w:val="3"/>
            <w:tcBorders>
              <w:top w:val="single" w:sz="4" w:space="0" w:color="auto"/>
            </w:tcBorders>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Renvoyer la balle vers le camp adverse    2 fois / 3</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Renvoyer la balle vers le camp adverse 3 fois / 5</w:t>
            </w:r>
          </w:p>
        </w:tc>
      </w:tr>
      <w:tr w:rsidR="00F82FD5" w:rsidRPr="008E05B4" w:rsidTr="00A91198">
        <w:trPr>
          <w:trHeight w:val="8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Faire un bilan de la séance.</w:t>
            </w: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3" type="#_x0000_t75" style="width:109.5pt;height:41.25pt" o:ole="">
                  <v:imagedata r:id="rId7" o:title=""/>
                </v:shape>
                <o:OLEObject Type="Embed" ProgID="PBrush" ShapeID="_x0000_i1043" DrawAspect="Content" ObjectID="_1424611317" r:id="rId13"/>
              </w:object>
            </w:r>
          </w:p>
          <w:p w:rsidR="00F82FD5" w:rsidRPr="008E05B4" w:rsidRDefault="00F82FD5" w:rsidP="004838F8">
            <w:pPr>
              <w:jc w:val="center"/>
              <w:rPr>
                <w:b/>
                <w:bCs/>
                <w:color w:val="000000" w:themeColor="text1"/>
              </w:rPr>
            </w:pPr>
          </w:p>
        </w:tc>
        <w:tc>
          <w:tcPr>
            <w:tcW w:w="1980" w:type="dxa"/>
            <w:gridSpan w:val="3"/>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jc w:val="center"/>
        <w:rPr>
          <w:b/>
          <w:bCs/>
          <w:color w:val="000000" w:themeColor="text1"/>
          <w:sz w:val="22"/>
          <w:szCs w:val="22"/>
          <w:rtl/>
        </w:rPr>
        <w:sectPr w:rsidR="00F82FD5" w:rsidRPr="008E05B4" w:rsidSect="00A91198">
          <w:pgSz w:w="16838" w:h="11906" w:orient="landscape"/>
          <w:pgMar w:top="180" w:right="278" w:bottom="46" w:left="18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Séance : 5 </w:t>
      </w:r>
      <w:proofErr w:type="gramStart"/>
      <w:r w:rsidRPr="008E05B4">
        <w:rPr>
          <w:b/>
          <w:bCs/>
          <w:color w:val="000000" w:themeColor="text1"/>
          <w:sz w:val="22"/>
          <w:szCs w:val="22"/>
        </w:rPr>
        <w:t>volley-ball</w:t>
      </w:r>
      <w:proofErr w:type="gramEnd"/>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il y avait des élèves qui ne savent pas la notion  de postes.</w:t>
            </w:r>
          </w:p>
          <w:p w:rsidR="00F82FD5" w:rsidRPr="008E05B4" w:rsidRDefault="00F82FD5" w:rsidP="004838F8">
            <w:pPr>
              <w:ind w:left="18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aiment bien jouer dans la zone d’avant.</w:t>
            </w:r>
          </w:p>
          <w:p w:rsidR="00F82FD5" w:rsidRPr="008E05B4" w:rsidRDefault="00F82FD5" w:rsidP="004838F8">
            <w:pPr>
              <w:ind w:left="18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Il y avait des élèves qui tiennent le filet.</w:t>
            </w:r>
          </w:p>
          <w:p w:rsidR="00F82FD5" w:rsidRPr="008E05B4" w:rsidRDefault="00F82FD5" w:rsidP="004838F8">
            <w:pPr>
              <w:ind w:left="18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Tous les élèves n’acceptent pas de faire l’arbitrage.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garçons ont uniquement l’envie de jouer des rencontres.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Certaines filles veulent jouer des matchs.</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B6DDE8"/>
        <w:tblLook w:val="01E0"/>
      </w:tblPr>
      <w:tblGrid>
        <w:gridCol w:w="1820"/>
      </w:tblGrid>
      <w:tr w:rsidR="00F82FD5" w:rsidRPr="008E05B4" w:rsidTr="00A91198">
        <w:trPr>
          <w:tblCellSpacing w:w="2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Parler précisément sur la notion de rotation.</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Dire aux élèves qu’ils n’ont pas le droit de toucher le filet.</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Les élèves qui font l’arbitrage seront notés.</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Organiser des rencontres à la fin de chaque séance.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Organiser des petits matchs pour les filles.</w:t>
            </w: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u w:val="single"/>
        </w:rPr>
      </w:pPr>
    </w:p>
    <w:tbl>
      <w:tblPr>
        <w:tblpPr w:leftFromText="141" w:rightFromText="141" w:vertAnchor="page" w:horzAnchor="margin" w:tblpXSpec="center" w:tblpY="90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520"/>
        <w:gridCol w:w="87"/>
        <w:gridCol w:w="1868"/>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lastRenderedPageBreak/>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6</w:t>
            </w:r>
          </w:p>
        </w:tc>
        <w:tc>
          <w:tcPr>
            <w:tcW w:w="1868"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réceptionner la balle par une manchette et la passer à un passeur afin de la  renvoyer la balle vers le camp adverse dans la limite de 3  touches de balle.</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1980" w:type="dxa"/>
            <w:gridSpan w:val="3"/>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1980" w:type="dxa"/>
            <w:gridSpan w:val="3"/>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104" editas="canvas" style="width:117pt;height:81pt;mso-position-horizontal-relative:char;mso-position-vertical-relative:line" coordorigin="4400,4380" coordsize="7200,4860">
                  <o:lock v:ext="edit" aspectratio="t"/>
                  <v:shape id="_x0000_s1105" type="#_x0000_t75" style="position:absolute;left:4400;top:4380;width:7200;height:4860" o:preferrelative="f">
                    <v:fill o:detectmouseclick="t"/>
                    <v:path o:extrusionok="t" o:connecttype="none"/>
                    <o:lock v:ext="edit" text="t"/>
                  </v:shape>
                  <v:rect id="_x0000_s1106" style="position:absolute;left:4954;top:4920;width:6646;height:3780"/>
                  <v:line id="_x0000_s1107" style="position:absolute" from="4954,6951" to="4954,6951"/>
                  <v:line id="_x0000_s1108" style="position:absolute" from="4954,6951" to="11600,6951"/>
                  <v:line id="_x0000_s1109" style="position:absolute" from="8277,4920" to="8278,8700"/>
                  <v:line id="_x0000_s1110" style="position:absolute" from="8825,5061" to="8831,8700"/>
                  <v:line id="_x0000_s1111" style="position:absolute;flip:x" from="8277,5202" to="8818,5460"/>
                  <v:line id="_x0000_s1112" style="position:absolute;flip:x" from="8271,5601" to="8825,6141"/>
                  <v:line id="_x0000_s1113" style="position:absolute;flip:x" from="8271,6141" to="8825,6681"/>
                  <v:line id="_x0000_s1114" style="position:absolute;flip:x" from="8271,6681" to="8825,7221"/>
                  <v:line id="_x0000_s1115" style="position:absolute;flip:x" from="8277,7362" to="8818,7620"/>
                  <v:line id="_x0000_s1116" style="position:absolute;flip:x" from="8277,7902" to="8818,8160"/>
                  <v:line id="_x0000_s1117" style="position:absolute;flip:x" from="8271,8301" to="8825,8841"/>
                  <v:oval id="_x0000_s1118" style="position:absolute;left:9385;top:5460;width:553;height:540"/>
                  <v:oval id="_x0000_s1119" style="position:absolute;left:6615;top:5460;width:554;height:540"/>
                  <v:oval id="_x0000_s1120" style="position:absolute;left:7169;top:5460;width:554;height:540"/>
                  <v:oval id="_x0000_s1121" style="position:absolute;left:10492;top:5460;width:554;height:540"/>
                  <v:oval id="_x0000_s1122" style="position:absolute;left:9938;top:5460;width:604;height:537"/>
                  <v:oval id="_x0000_s1123" style="position:absolute;left:6062;top:5460;width:553;height:540"/>
                  <v:oval id="_x0000_s1124" style="position:absolute;left:7169;top:7620;width:554;height:540"/>
                  <v:oval id="_x0000_s1125" style="position:absolute;left:6615;top:7620;width:554;height:540"/>
                  <v:oval id="_x0000_s1126" style="position:absolute;left:6062;top:7620;width:553;height:540"/>
                  <v:oval id="_x0000_s1127" style="position:absolute;left:10492;top:7620;width:554;height:540"/>
                  <v:oval id="_x0000_s1128" style="position:absolute;left:9385;top:7620;width:553;height:540"/>
                  <v:oval id="_x0000_s1129" style="position:absolute;left:9938;top:7620;width:554;height:540"/>
                  <w10:wrap type="none"/>
                  <w10:anchorlock/>
                </v:group>
              </w:pict>
            </w:r>
          </w:p>
          <w:p w:rsidR="00F82FD5" w:rsidRPr="008E05B4" w:rsidRDefault="00F82FD5" w:rsidP="004838F8">
            <w:pPr>
              <w:jc w:val="center"/>
              <w:rPr>
                <w:b/>
                <w:bCs/>
                <w:color w:val="000000" w:themeColor="text1"/>
              </w:rPr>
            </w:pPr>
          </w:p>
        </w:tc>
        <w:tc>
          <w:tcPr>
            <w:tcW w:w="1980" w:type="dxa"/>
            <w:gridSpan w:val="3"/>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598"/>
        </w:trPr>
        <w:tc>
          <w:tcPr>
            <w:tcW w:w="828" w:type="dxa"/>
            <w:tcBorders>
              <w:top w:val="single" w:sz="4" w:space="0" w:color="auto"/>
              <w:bottom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xml:space="preserve">-  Renvoyer la balle par </w:t>
            </w:r>
            <w:proofErr w:type="gramStart"/>
            <w:r w:rsidRPr="008E05B4">
              <w:rPr>
                <w:b/>
                <w:bCs/>
                <w:color w:val="000000" w:themeColor="text1"/>
                <w:sz w:val="22"/>
                <w:szCs w:val="22"/>
              </w:rPr>
              <w:t>un</w:t>
            </w:r>
            <w:proofErr w:type="gramEnd"/>
            <w:r w:rsidRPr="008E05B4">
              <w:rPr>
                <w:b/>
                <w:bCs/>
                <w:color w:val="000000" w:themeColor="text1"/>
                <w:sz w:val="22"/>
                <w:szCs w:val="22"/>
              </w:rPr>
              <w:t xml:space="preserve"> manchette vers le passeur.</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réceptionner la balle par une manchette et la passer à un passeur afin de la  renvoyer la balle vers le camp adverse dans la limite de 3  touches de balle.</w:t>
            </w: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tabs>
                <w:tab w:val="left" w:pos="172"/>
              </w:tabs>
              <w:jc w:val="center"/>
              <w:rPr>
                <w:b/>
                <w:bCs/>
                <w:color w:val="000000" w:themeColor="text1"/>
              </w:rPr>
            </w:pPr>
            <w:r w:rsidRPr="008E05B4">
              <w:rPr>
                <w:b/>
                <w:bCs/>
                <w:color w:val="000000" w:themeColor="text1"/>
                <w:sz w:val="22"/>
                <w:szCs w:val="22"/>
              </w:rPr>
              <w:t>Le but : désigner un passeur fixe</w:t>
            </w:r>
          </w:p>
          <w:p w:rsidR="00F82FD5" w:rsidRPr="008E05B4" w:rsidRDefault="00F82FD5" w:rsidP="004838F8">
            <w:pPr>
              <w:tabs>
                <w:tab w:val="left" w:pos="172"/>
              </w:tabs>
              <w:jc w:val="center"/>
              <w:rPr>
                <w:b/>
                <w:bCs/>
                <w:color w:val="000000" w:themeColor="text1"/>
              </w:rPr>
            </w:pPr>
            <w:r w:rsidRPr="008E05B4">
              <w:rPr>
                <w:b/>
                <w:bCs/>
                <w:color w:val="000000" w:themeColor="text1"/>
                <w:sz w:val="22"/>
                <w:szCs w:val="22"/>
              </w:rPr>
              <w:t xml:space="preserve">2 équipes sur un </w:t>
            </w:r>
            <w:proofErr w:type="gramStart"/>
            <w:r w:rsidRPr="008E05B4">
              <w:rPr>
                <w:b/>
                <w:bCs/>
                <w:color w:val="000000" w:themeColor="text1"/>
                <w:sz w:val="22"/>
                <w:szCs w:val="22"/>
              </w:rPr>
              <w:t>demi terrain</w:t>
            </w:r>
            <w:proofErr w:type="gramEnd"/>
            <w:r w:rsidRPr="008E05B4">
              <w:rPr>
                <w:b/>
                <w:bCs/>
                <w:color w:val="000000" w:themeColor="text1"/>
                <w:sz w:val="22"/>
                <w:szCs w:val="22"/>
              </w:rPr>
              <w:t>, l’une est placée face au filet pour renvoyer la balle provenant du passeur en touche de balle ou en manchette ; et l’autre dans la zone de 3m, en position permettant d’effectuer des passes correctes en touche de balle. Changement des rôles après 3 passages chacun.</w:t>
            </w:r>
          </w:p>
          <w:p w:rsidR="00F82FD5" w:rsidRPr="008E05B4" w:rsidRDefault="00F82FD5" w:rsidP="004838F8">
            <w:pPr>
              <w:jc w:val="center"/>
              <w:rPr>
                <w:b/>
                <w:bCs/>
                <w:color w:val="000000" w:themeColor="text1"/>
              </w:rPr>
            </w:pPr>
            <w:r w:rsidRPr="008E05B4">
              <w:rPr>
                <w:b/>
                <w:bCs/>
                <w:color w:val="000000" w:themeColor="text1"/>
                <w:sz w:val="22"/>
                <w:szCs w:val="22"/>
              </w:rPr>
              <w:t xml:space="preserve">8  groupes travaillent dans  terrain de VB, chacun dans un </w:t>
            </w:r>
            <w:proofErr w:type="gramStart"/>
            <w:r w:rsidRPr="008E05B4">
              <w:rPr>
                <w:b/>
                <w:bCs/>
                <w:color w:val="000000" w:themeColor="text1"/>
                <w:sz w:val="22"/>
                <w:szCs w:val="22"/>
              </w:rPr>
              <w:t>demi terrain</w:t>
            </w:r>
            <w:proofErr w:type="gramEnd"/>
            <w:r w:rsidRPr="008E05B4">
              <w:rPr>
                <w:b/>
                <w:bCs/>
                <w:color w:val="000000" w:themeColor="text1"/>
                <w:sz w:val="22"/>
                <w:szCs w:val="22"/>
              </w:rPr>
              <w:t>,</w:t>
            </w:r>
          </w:p>
          <w:p w:rsidR="00F82FD5" w:rsidRPr="008E05B4" w:rsidRDefault="00F82FD5" w:rsidP="004838F8">
            <w:pPr>
              <w:jc w:val="center"/>
              <w:rPr>
                <w:b/>
                <w:bCs/>
                <w:color w:val="000000" w:themeColor="text1"/>
                <w:u w:val="single"/>
              </w:rPr>
            </w:pPr>
            <w:r w:rsidRPr="008E05B4">
              <w:rPr>
                <w:b/>
                <w:bCs/>
                <w:color w:val="000000" w:themeColor="text1"/>
                <w:sz w:val="22"/>
                <w:szCs w:val="22"/>
                <w:u w:val="single"/>
              </w:rPr>
              <w:t>Consigne :</w:t>
            </w:r>
          </w:p>
          <w:p w:rsidR="00F82FD5" w:rsidRPr="008E05B4" w:rsidRDefault="00F82FD5" w:rsidP="004838F8">
            <w:pPr>
              <w:jc w:val="center"/>
              <w:rPr>
                <w:b/>
                <w:bCs/>
                <w:color w:val="000000" w:themeColor="text1"/>
              </w:rPr>
            </w:pPr>
            <w:r w:rsidRPr="008E05B4">
              <w:rPr>
                <w:b/>
                <w:bCs/>
                <w:color w:val="000000" w:themeColor="text1"/>
                <w:sz w:val="22"/>
                <w:szCs w:val="22"/>
              </w:rPr>
              <w:t>-  Le passeur oriente ses appuis, pour être face à ses coéquipiers attaquants</w:t>
            </w:r>
            <w:proofErr w:type="gramStart"/>
            <w:r w:rsidRPr="008E05B4">
              <w:rPr>
                <w:b/>
                <w:bCs/>
                <w:color w:val="000000" w:themeColor="text1"/>
                <w:sz w:val="22"/>
                <w:szCs w:val="22"/>
              </w:rPr>
              <w:t>..</w:t>
            </w:r>
            <w:proofErr w:type="gramEnd"/>
          </w:p>
          <w:p w:rsidR="00F82FD5" w:rsidRPr="008E05B4" w:rsidRDefault="00F82FD5" w:rsidP="004838F8">
            <w:pPr>
              <w:jc w:val="center"/>
              <w:rPr>
                <w:b/>
                <w:bCs/>
                <w:color w:val="000000" w:themeColor="text1"/>
              </w:rPr>
            </w:pPr>
            <w:r w:rsidRPr="008E05B4">
              <w:rPr>
                <w:b/>
                <w:bCs/>
                <w:color w:val="000000" w:themeColor="text1"/>
                <w:sz w:val="22"/>
                <w:szCs w:val="22"/>
                <w:u w:val="single"/>
              </w:rPr>
              <w:t>La deuxième tache</w:t>
            </w:r>
            <w:r w:rsidRPr="008E05B4">
              <w:rPr>
                <w:b/>
                <w:bCs/>
                <w:color w:val="000000" w:themeColor="text1"/>
                <w:sz w:val="22"/>
                <w:szCs w:val="22"/>
              </w:rPr>
              <w:t> :</w:t>
            </w:r>
          </w:p>
          <w:p w:rsidR="00F82FD5" w:rsidRPr="008E05B4" w:rsidRDefault="00F82FD5" w:rsidP="004838F8">
            <w:pPr>
              <w:jc w:val="center"/>
              <w:rPr>
                <w:b/>
                <w:bCs/>
                <w:color w:val="000000" w:themeColor="text1"/>
              </w:rPr>
            </w:pPr>
            <w:r w:rsidRPr="008E05B4">
              <w:rPr>
                <w:b/>
                <w:bCs/>
                <w:color w:val="000000" w:themeColor="text1"/>
                <w:sz w:val="22"/>
                <w:szCs w:val="22"/>
              </w:rPr>
              <w:t>Le but : gagner une rencontre.</w:t>
            </w:r>
          </w:p>
          <w:p w:rsidR="00F82FD5" w:rsidRPr="008E05B4" w:rsidRDefault="00F82FD5" w:rsidP="004838F8">
            <w:pPr>
              <w:jc w:val="center"/>
              <w:rPr>
                <w:b/>
                <w:bCs/>
                <w:color w:val="000000" w:themeColor="text1"/>
              </w:rPr>
            </w:pPr>
            <w:r w:rsidRPr="008E05B4">
              <w:rPr>
                <w:b/>
                <w:bCs/>
                <w:color w:val="000000" w:themeColor="text1"/>
                <w:sz w:val="22"/>
                <w:szCs w:val="22"/>
              </w:rPr>
              <w:t xml:space="preserve">Situation de </w:t>
            </w:r>
            <w:proofErr w:type="spellStart"/>
            <w:r w:rsidRPr="008E05B4">
              <w:rPr>
                <w:b/>
                <w:bCs/>
                <w:color w:val="000000" w:themeColor="text1"/>
                <w:sz w:val="22"/>
                <w:szCs w:val="22"/>
              </w:rPr>
              <w:t>référence</w:t>
            </w:r>
            <w:proofErr w:type="gramStart"/>
            <w:r w:rsidRPr="008E05B4">
              <w:rPr>
                <w:b/>
                <w:bCs/>
                <w:color w:val="000000" w:themeColor="text1"/>
                <w:sz w:val="22"/>
                <w:szCs w:val="22"/>
              </w:rPr>
              <w:t>,sur</w:t>
            </w:r>
            <w:proofErr w:type="spellEnd"/>
            <w:proofErr w:type="gramEnd"/>
            <w:r w:rsidRPr="008E05B4">
              <w:rPr>
                <w:b/>
                <w:bCs/>
                <w:color w:val="000000" w:themeColor="text1"/>
                <w:sz w:val="22"/>
                <w:szCs w:val="22"/>
              </w:rPr>
              <w:t xml:space="preserve"> chaque terrain de volley-ball ; deux équipes de 6 # 6 jouent sur un terrain de volley-ball un  match et une fait l’arbitrage. (15 points  pour chaque match).</w:t>
            </w:r>
          </w:p>
          <w:p w:rsidR="00F82FD5" w:rsidRPr="008E05B4" w:rsidRDefault="00F82FD5" w:rsidP="004838F8">
            <w:pPr>
              <w:jc w:val="center"/>
              <w:rPr>
                <w:b/>
                <w:bCs/>
                <w:color w:val="000000" w:themeColor="text1"/>
              </w:rPr>
            </w:pPr>
            <w:r w:rsidRPr="008E05B4">
              <w:rPr>
                <w:b/>
                <w:bCs/>
                <w:color w:val="000000" w:themeColor="text1"/>
                <w:sz w:val="22"/>
                <w:szCs w:val="22"/>
              </w:rPr>
              <w:t>Sous forme de tournois, jouer des matchs de 15 points. L’équipe perdante s’occupe de l’arbitrage</w:t>
            </w:r>
          </w:p>
          <w:p w:rsidR="00F82FD5" w:rsidRPr="008E05B4" w:rsidRDefault="00F82FD5" w:rsidP="004838F8">
            <w:pPr>
              <w:jc w:val="center"/>
              <w:rPr>
                <w:b/>
                <w:bCs/>
                <w:color w:val="000000" w:themeColor="text1"/>
                <w:u w:val="single"/>
              </w:rPr>
            </w:pPr>
            <w:r w:rsidRPr="008E05B4">
              <w:rPr>
                <w:b/>
                <w:bCs/>
                <w:color w:val="000000" w:themeColor="text1"/>
                <w:sz w:val="22"/>
                <w:szCs w:val="22"/>
                <w:u w:val="single"/>
              </w:rPr>
              <w:t>Consigne :</w:t>
            </w:r>
          </w:p>
          <w:p w:rsidR="00F82FD5" w:rsidRPr="008E05B4" w:rsidRDefault="00F82FD5" w:rsidP="004838F8">
            <w:pPr>
              <w:jc w:val="center"/>
              <w:rPr>
                <w:b/>
                <w:bCs/>
                <w:color w:val="000000" w:themeColor="text1"/>
              </w:rPr>
            </w:pPr>
            <w:r w:rsidRPr="008E05B4">
              <w:rPr>
                <w:b/>
                <w:bCs/>
                <w:color w:val="000000" w:themeColor="text1"/>
                <w:sz w:val="22"/>
                <w:szCs w:val="22"/>
              </w:rPr>
              <w:t>- Réceptionner la balle en position semi-fléchi</w:t>
            </w:r>
          </w:p>
          <w:p w:rsidR="00F82FD5" w:rsidRPr="008E05B4" w:rsidRDefault="00F82FD5" w:rsidP="004838F8">
            <w:pPr>
              <w:jc w:val="center"/>
              <w:rPr>
                <w:rFonts w:ascii="Tahoma" w:hAnsi="Tahoma" w:cs="Tahoma"/>
                <w:b/>
                <w:bCs/>
                <w:color w:val="000000" w:themeColor="text1"/>
              </w:rPr>
            </w:pPr>
            <w:r w:rsidRPr="008E05B4">
              <w:rPr>
                <w:b/>
                <w:bCs/>
                <w:color w:val="000000" w:themeColor="text1"/>
                <w:sz w:val="22"/>
                <w:szCs w:val="22"/>
              </w:rPr>
              <w:t>- Communiquer avec ses coéquipiers.</w:t>
            </w: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363" style="position:absolute;left:0;text-align:left;margin-left:91.15pt;margin-top:40.5pt;width:9pt;height:9pt;z-index:251796480;mso-position-horizontal-relative:text;mso-position-vertical-relative:text"/>
              </w:pict>
            </w:r>
            <w:r w:rsidRPr="00EF2D95">
              <w:rPr>
                <w:rFonts w:ascii="Tahoma" w:hAnsi="Tahoma" w:cs="Tahoma"/>
                <w:b/>
                <w:bCs/>
                <w:noProof/>
                <w:color w:val="000000" w:themeColor="text1"/>
                <w:sz w:val="22"/>
                <w:szCs w:val="22"/>
              </w:rPr>
              <w:pict>
                <v:oval id="_x0000_s1364" style="position:absolute;left:0;text-align:left;margin-left:100.15pt;margin-top:67.5pt;width:9pt;height:9pt;z-index:251797504;mso-position-horizontal-relative:text;mso-position-vertical-relative:text"/>
              </w:pict>
            </w:r>
            <w:r w:rsidRPr="00EF2D95">
              <w:rPr>
                <w:rFonts w:ascii="Tahoma" w:hAnsi="Tahoma" w:cs="Tahoma"/>
                <w:b/>
                <w:bCs/>
                <w:noProof/>
                <w:color w:val="000000" w:themeColor="text1"/>
                <w:sz w:val="22"/>
                <w:szCs w:val="22"/>
              </w:rPr>
              <w:pict>
                <v:oval id="_x0000_s1366" style="position:absolute;left:0;text-align:left;margin-left:91.15pt;margin-top:58.5pt;width:9pt;height:9pt;z-index:251799552;mso-position-horizontal-relative:text;mso-position-vertical-relative:text"/>
              </w:pict>
            </w:r>
            <w:r w:rsidRPr="00EF2D95">
              <w:rPr>
                <w:rFonts w:ascii="Tahoma" w:hAnsi="Tahoma" w:cs="Tahoma"/>
                <w:b/>
                <w:bCs/>
                <w:noProof/>
                <w:color w:val="000000" w:themeColor="text1"/>
                <w:sz w:val="22"/>
                <w:szCs w:val="22"/>
              </w:rPr>
              <w:pict>
                <v:oval id="_x0000_s1357" style="position:absolute;left:0;text-align:left;margin-left:19.15pt;margin-top:22.5pt;width:9pt;height:9pt;z-index:251790336;mso-position-horizontal-relative:text;mso-position-vertical-relative:text"/>
              </w:pict>
            </w:r>
            <w:r w:rsidRPr="00EF2D95">
              <w:rPr>
                <w:b/>
                <w:bCs/>
                <w:noProof/>
                <w:color w:val="000000" w:themeColor="text1"/>
                <w:sz w:val="22"/>
                <w:szCs w:val="22"/>
              </w:rPr>
              <w:pict>
                <v:oval id="_x0000_s1360" style="position:absolute;left:0;text-align:left;margin-left:36.9pt;margin-top:26.15pt;width:9pt;height:9pt;z-index:251793408;mso-position-horizontal-relative:text;mso-position-vertical-relative:text"/>
              </w:pict>
            </w:r>
            <w:r w:rsidRPr="00EF2D95">
              <w:rPr>
                <w:rFonts w:ascii="Tahoma" w:hAnsi="Tahoma" w:cs="Tahoma"/>
                <w:b/>
                <w:bCs/>
                <w:noProof/>
                <w:color w:val="000000" w:themeColor="text1"/>
                <w:sz w:val="22"/>
                <w:szCs w:val="22"/>
              </w:rPr>
              <w:pict>
                <v:oval id="_x0000_s1368" style="position:absolute;left:0;text-align:left;margin-left:19.15pt;margin-top:67.5pt;width:9pt;height:9pt;z-index:251801600;mso-position-horizontal-relative:text;mso-position-vertical-relative:text"/>
              </w:pict>
            </w:r>
            <w:r w:rsidRPr="00EF2D95">
              <w:rPr>
                <w:rFonts w:ascii="Tahoma" w:hAnsi="Tahoma" w:cs="Tahoma"/>
                <w:b/>
                <w:bCs/>
                <w:noProof/>
                <w:color w:val="000000" w:themeColor="text1"/>
                <w:sz w:val="22"/>
                <w:szCs w:val="22"/>
              </w:rPr>
              <w:pict>
                <v:oval id="_x0000_s1367" style="position:absolute;left:0;text-align:left;margin-left:37.15pt;margin-top:67.5pt;width:9pt;height:9pt;z-index:251800576;mso-position-horizontal-relative:text;mso-position-vertical-relative:text"/>
              </w:pict>
            </w:r>
            <w:r w:rsidRPr="00EF2D95">
              <w:rPr>
                <w:rFonts w:ascii="Tahoma" w:hAnsi="Tahoma" w:cs="Tahoma"/>
                <w:b/>
                <w:bCs/>
                <w:noProof/>
                <w:color w:val="000000" w:themeColor="text1"/>
                <w:sz w:val="22"/>
                <w:szCs w:val="22"/>
              </w:rPr>
              <w:pict>
                <v:oval id="_x0000_s1369" style="position:absolute;left:0;text-align:left;margin-left:28.15pt;margin-top:67.5pt;width:9pt;height:9pt;z-index:251802624;mso-position-horizontal-relative:text;mso-position-vertical-relative:text"/>
              </w:pict>
            </w:r>
            <w:r w:rsidRPr="00EF2D95">
              <w:rPr>
                <w:rFonts w:ascii="Tahoma" w:hAnsi="Tahoma" w:cs="Tahoma"/>
                <w:b/>
                <w:bCs/>
                <w:noProof/>
                <w:color w:val="000000" w:themeColor="text1"/>
                <w:sz w:val="22"/>
                <w:szCs w:val="22"/>
              </w:rPr>
              <w:pict>
                <v:oval id="_x0000_s1365" style="position:absolute;left:0;text-align:left;margin-left:82.15pt;margin-top:67.5pt;width:9pt;height:9pt;z-index:251798528;mso-position-horizontal-relative:text;mso-position-vertical-relative:text"/>
              </w:pict>
            </w:r>
            <w:r w:rsidRPr="00EF2D95">
              <w:rPr>
                <w:rFonts w:ascii="Tahoma" w:hAnsi="Tahoma" w:cs="Tahoma"/>
                <w:b/>
                <w:bCs/>
                <w:noProof/>
                <w:color w:val="000000" w:themeColor="text1"/>
                <w:sz w:val="22"/>
                <w:szCs w:val="22"/>
              </w:rPr>
              <w:pict>
                <v:oval id="_x0000_s1361" style="position:absolute;left:0;text-align:left;margin-left:100.15pt;margin-top:22.5pt;width:9pt;height:9pt;z-index:251794432;mso-position-horizontal-relative:text;mso-position-vertical-relative:text"/>
              </w:pict>
            </w:r>
            <w:r w:rsidRPr="00EF2D95">
              <w:rPr>
                <w:rFonts w:ascii="Tahoma" w:hAnsi="Tahoma" w:cs="Tahoma"/>
                <w:b/>
                <w:bCs/>
                <w:noProof/>
                <w:color w:val="000000" w:themeColor="text1"/>
                <w:sz w:val="22"/>
                <w:szCs w:val="22"/>
              </w:rPr>
              <w:pict>
                <v:oval id="_x0000_s1362" style="position:absolute;left:0;text-align:left;margin-left:82.15pt;margin-top:22.5pt;width:9pt;height:9pt;z-index:251795456;mso-position-horizontal-relative:text;mso-position-vertical-relative:text"/>
              </w:pict>
            </w:r>
            <w:r w:rsidRPr="00EF2D95">
              <w:rPr>
                <w:rFonts w:ascii="Tahoma" w:hAnsi="Tahoma" w:cs="Tahoma"/>
                <w:b/>
                <w:bCs/>
                <w:noProof/>
                <w:color w:val="000000" w:themeColor="text1"/>
                <w:sz w:val="22"/>
                <w:szCs w:val="22"/>
              </w:rPr>
              <w:pict>
                <v:oval id="_x0000_s1358" style="position:absolute;left:0;text-align:left;margin-left:27.9pt;margin-top:26.15pt;width:9pt;height:9pt;z-index:251791360;mso-position-horizontal-relative:text;mso-position-vertical-relative:text"/>
              </w:pict>
            </w:r>
            <w:r w:rsidRPr="00EF2D95">
              <w:rPr>
                <w:rFonts w:ascii="Tahoma" w:hAnsi="Tahoma" w:cs="Tahoma"/>
                <w:b/>
                <w:bCs/>
                <w:noProof/>
                <w:color w:val="000000" w:themeColor="text1"/>
                <w:sz w:val="22"/>
                <w:szCs w:val="22"/>
              </w:rPr>
              <w:pict>
                <v:line id="_x0000_s1355" style="position:absolute;left:0;text-align:left;flip:x;z-index:251788288;mso-position-horizontal-relative:text;mso-position-vertical-relative:text" from="72.9pt,12.55pt" to="73.15pt,88.65pt"/>
              </w:pict>
            </w:r>
            <w:r w:rsidRPr="00EF2D95">
              <w:rPr>
                <w:rFonts w:ascii="Tahoma" w:hAnsi="Tahoma" w:cs="Tahoma"/>
                <w:b/>
                <w:bCs/>
                <w:noProof/>
                <w:color w:val="000000" w:themeColor="text1"/>
                <w:sz w:val="22"/>
                <w:szCs w:val="22"/>
              </w:rPr>
              <w:pict>
                <v:line id="_x0000_s1354" style="position:absolute;left:0;text-align:left;z-index:251787264;mso-position-horizontal-relative:text;mso-position-vertical-relative:text" from="63.25pt,11.55pt" to="63.9pt,88.65pt"/>
              </w:pict>
            </w:r>
            <w:r w:rsidRPr="00EF2D95">
              <w:rPr>
                <w:rFonts w:ascii="Tahoma" w:hAnsi="Tahoma" w:cs="Tahoma"/>
                <w:b/>
                <w:bCs/>
                <w:noProof/>
                <w:color w:val="000000" w:themeColor="text1"/>
                <w:sz w:val="22"/>
                <w:szCs w:val="22"/>
              </w:rPr>
              <w:pict>
                <v:rect id="_x0000_s1346" style="position:absolute;left:0;text-align:left;margin-left:9.9pt;margin-top:12.55pt;width:108.25pt;height:76.1pt;z-index:251779072;mso-position-horizontal-relative:text;mso-position-vertical-relative:text"/>
              </w:pict>
            </w:r>
            <w:r w:rsidRPr="00EF2D95">
              <w:rPr>
                <w:rFonts w:ascii="Tahoma" w:hAnsi="Tahoma" w:cs="Tahoma"/>
                <w:b/>
                <w:bCs/>
                <w:noProof/>
                <w:color w:val="000000" w:themeColor="text1"/>
                <w:sz w:val="22"/>
                <w:szCs w:val="22"/>
              </w:rPr>
              <w:pict>
                <v:line id="_x0000_s1359" style="position:absolute;left:0;text-align:left;z-index:251792384;mso-position-horizontal-relative:text;mso-position-vertical-relative:text" from="9.9pt,52.65pt" to="117.9pt,52.65pt"/>
              </w:pict>
            </w:r>
            <w:r w:rsidRPr="00EF2D95">
              <w:rPr>
                <w:rFonts w:ascii="Tahoma" w:hAnsi="Tahoma" w:cs="Tahoma"/>
                <w:b/>
                <w:bCs/>
                <w:noProof/>
                <w:color w:val="000000" w:themeColor="text1"/>
                <w:sz w:val="22"/>
                <w:szCs w:val="22"/>
              </w:rPr>
              <w:pict>
                <v:oval id="_x0000_s1356" style="position:absolute;left:0;text-align:left;margin-left:36pt;margin-top:-38.35pt;width:9pt;height:9pt;z-index:251789312;mso-position-horizontal-relative:text;mso-position-vertical-relative:text"/>
              </w:pict>
            </w:r>
            <w:r w:rsidRPr="00EF2D95">
              <w:rPr>
                <w:rFonts w:ascii="Tahoma" w:hAnsi="Tahoma" w:cs="Tahoma"/>
                <w:b/>
                <w:bCs/>
                <w:noProof/>
                <w:color w:val="000000" w:themeColor="text1"/>
                <w:sz w:val="22"/>
                <w:szCs w:val="22"/>
              </w:rPr>
              <w:pict>
                <v:line id="_x0000_s1352" style="position:absolute;left:0;text-align:left;flip:x;z-index:251785216;mso-position-horizontal-relative:text;mso-position-vertical-relative:text" from="64.25pt,59.9pt" to="73.05pt,64.2pt"/>
              </w:pict>
            </w:r>
            <w:r w:rsidRPr="00EF2D95">
              <w:rPr>
                <w:rFonts w:ascii="Tahoma" w:hAnsi="Tahoma" w:cs="Tahoma"/>
                <w:b/>
                <w:bCs/>
                <w:noProof/>
                <w:color w:val="000000" w:themeColor="text1"/>
                <w:sz w:val="22"/>
                <w:szCs w:val="22"/>
              </w:rPr>
              <w:pict>
                <v:line id="_x0000_s1351" style="position:absolute;left:0;text-align:left;flip:x;z-index:251784192;mso-position-horizontal-relative:text;mso-position-vertical-relative:text" from="64.25pt,50.9pt" to="73.05pt,55.2pt"/>
              </w:pict>
            </w:r>
            <w:r w:rsidRPr="00EF2D95">
              <w:rPr>
                <w:rFonts w:ascii="Tahoma" w:hAnsi="Tahoma" w:cs="Tahoma"/>
                <w:b/>
                <w:bCs/>
                <w:noProof/>
                <w:color w:val="000000" w:themeColor="text1"/>
                <w:sz w:val="22"/>
                <w:szCs w:val="22"/>
              </w:rPr>
              <w:pict>
                <v:line id="_x0000_s1350" style="position:absolute;left:0;text-align:left;flip:x;z-index:251783168;mso-position-horizontal-relative:text;mso-position-vertical-relative:text" from="64.15pt,39.55pt" to="73.15pt,48.55pt"/>
              </w:pict>
            </w:r>
            <w:r w:rsidRPr="00EF2D95">
              <w:rPr>
                <w:rFonts w:ascii="Tahoma" w:hAnsi="Tahoma" w:cs="Tahoma"/>
                <w:b/>
                <w:bCs/>
                <w:noProof/>
                <w:color w:val="000000" w:themeColor="text1"/>
                <w:sz w:val="22"/>
                <w:szCs w:val="22"/>
              </w:rPr>
              <w:pict>
                <v:line id="_x0000_s1349" style="position:absolute;left:0;text-align:left;flip:x;z-index:251782144;mso-position-horizontal-relative:text;mso-position-vertical-relative:text" from="64.15pt,30.55pt" to="73.15pt,39.55pt"/>
              </w:pict>
            </w:r>
            <w:r w:rsidRPr="00EF2D95">
              <w:rPr>
                <w:rFonts w:ascii="Tahoma" w:hAnsi="Tahoma" w:cs="Tahoma"/>
                <w:b/>
                <w:bCs/>
                <w:noProof/>
                <w:color w:val="000000" w:themeColor="text1"/>
                <w:sz w:val="22"/>
                <w:szCs w:val="22"/>
              </w:rPr>
              <w:pict>
                <v:line id="_x0000_s1348" style="position:absolute;left:0;text-align:left;flip:x;z-index:251781120;mso-position-horizontal-relative:text;mso-position-vertical-relative:text" from="64.15pt,21.55pt" to="73.15pt,30.55pt"/>
              </w:pict>
            </w:r>
            <w:r w:rsidRPr="00EF2D95">
              <w:rPr>
                <w:rFonts w:ascii="Tahoma" w:hAnsi="Tahoma" w:cs="Tahoma"/>
                <w:b/>
                <w:bCs/>
                <w:noProof/>
                <w:color w:val="000000" w:themeColor="text1"/>
                <w:sz w:val="22"/>
                <w:szCs w:val="22"/>
              </w:rPr>
              <w:pict>
                <v:line id="_x0000_s1347" style="position:absolute;left:0;text-align:left;flip:x;z-index:251780096;mso-position-horizontal-relative:text;mso-position-vertical-relative:text" from="64.25pt,14.9pt" to="73.05pt,19.2pt"/>
              </w:pict>
            </w:r>
            <w:r w:rsidRPr="00EF2D95">
              <w:rPr>
                <w:rFonts w:ascii="Tahoma" w:hAnsi="Tahoma" w:cs="Tahoma"/>
                <w:b/>
                <w:bCs/>
                <w:noProof/>
                <w:color w:val="000000" w:themeColor="text1"/>
                <w:sz w:val="22"/>
                <w:szCs w:val="22"/>
              </w:rPr>
              <w:pict>
                <v:line id="_x0000_s1353" style="position:absolute;left:0;text-align:left;flip:x;z-index:251786240;mso-position-horizontal-relative:text;mso-position-vertical-relative:text" from="63.9pt,70.65pt" to="72.9pt,79.65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387" style="position:absolute;left:0;text-align:left;margin-left:100.15pt;margin-top:29.45pt;width:9pt;height:9pt;z-index:251821056"/>
              </w:pict>
            </w:r>
            <w:r w:rsidRPr="00EF2D95">
              <w:rPr>
                <w:rFonts w:ascii="Tahoma" w:hAnsi="Tahoma" w:cs="Tahoma"/>
                <w:b/>
                <w:bCs/>
                <w:noProof/>
                <w:color w:val="000000" w:themeColor="text1"/>
                <w:sz w:val="22"/>
                <w:szCs w:val="22"/>
              </w:rPr>
              <w:pict>
                <v:oval id="_x0000_s1384" style="position:absolute;left:0;text-align:left;margin-left:82.15pt;margin-top:29.45pt;width:9pt;height:9pt;z-index:251817984"/>
              </w:pict>
            </w:r>
            <w:r w:rsidRPr="00EF2D95">
              <w:rPr>
                <w:rFonts w:ascii="Tahoma" w:hAnsi="Tahoma" w:cs="Tahoma"/>
                <w:b/>
                <w:bCs/>
                <w:noProof/>
                <w:color w:val="000000" w:themeColor="text1"/>
                <w:sz w:val="22"/>
                <w:szCs w:val="22"/>
              </w:rPr>
              <w:pict>
                <v:oval id="_x0000_s1380" style="position:absolute;left:0;text-align:left;margin-left:46.15pt;margin-top:38.45pt;width:9pt;height:9pt;z-index:251813888"/>
              </w:pict>
            </w:r>
            <w:r w:rsidRPr="00EF2D95">
              <w:rPr>
                <w:rFonts w:ascii="Tahoma" w:hAnsi="Tahoma" w:cs="Tahoma"/>
                <w:b/>
                <w:bCs/>
                <w:noProof/>
                <w:color w:val="000000" w:themeColor="text1"/>
                <w:sz w:val="22"/>
                <w:szCs w:val="22"/>
              </w:rPr>
              <w:pict>
                <v:oval id="_x0000_s1390" style="position:absolute;left:0;text-align:left;margin-left:18.9pt;margin-top:42.1pt;width:9pt;height:9pt;z-index:251824128"/>
              </w:pict>
            </w:r>
            <w:r w:rsidRPr="00EF2D95">
              <w:rPr>
                <w:rFonts w:ascii="Tahoma" w:hAnsi="Tahoma" w:cs="Tahoma"/>
                <w:b/>
                <w:bCs/>
                <w:noProof/>
                <w:color w:val="000000" w:themeColor="text1"/>
                <w:sz w:val="22"/>
                <w:szCs w:val="22"/>
              </w:rPr>
              <w:pict>
                <v:oval id="_x0000_s1389" style="position:absolute;left:0;text-align:left;margin-left:19.4pt;margin-top:57.4pt;width:9pt;height:9pt;z-index:251823104"/>
              </w:pict>
            </w:r>
            <w:r w:rsidRPr="00EF2D95">
              <w:rPr>
                <w:rFonts w:ascii="Tahoma" w:hAnsi="Tahoma" w:cs="Tahoma"/>
                <w:b/>
                <w:bCs/>
                <w:noProof/>
                <w:color w:val="000000" w:themeColor="text1"/>
                <w:sz w:val="22"/>
                <w:szCs w:val="22"/>
              </w:rPr>
              <w:pict>
                <v:oval id="_x0000_s1388" style="position:absolute;left:0;text-align:left;margin-left:37.4pt;margin-top:57.4pt;width:9pt;height:9pt;z-index:251822080"/>
              </w:pict>
            </w:r>
            <w:r w:rsidRPr="00EF2D95">
              <w:rPr>
                <w:rFonts w:ascii="Tahoma" w:hAnsi="Tahoma" w:cs="Tahoma"/>
                <w:b/>
                <w:bCs/>
                <w:noProof/>
                <w:color w:val="000000" w:themeColor="text1"/>
                <w:sz w:val="22"/>
                <w:szCs w:val="22"/>
              </w:rPr>
              <w:pict>
                <v:oval id="_x0000_s1386" style="position:absolute;left:0;text-align:left;margin-left:82.4pt;margin-top:57.4pt;width:9pt;height:9pt;z-index:251820032"/>
              </w:pict>
            </w:r>
            <w:r w:rsidRPr="00EF2D95">
              <w:rPr>
                <w:rFonts w:ascii="Tahoma" w:hAnsi="Tahoma" w:cs="Tahoma"/>
                <w:b/>
                <w:bCs/>
                <w:noProof/>
                <w:color w:val="000000" w:themeColor="text1"/>
                <w:sz w:val="22"/>
                <w:szCs w:val="22"/>
              </w:rPr>
              <w:pict>
                <v:oval id="_x0000_s1385" style="position:absolute;left:0;text-align:left;margin-left:100.4pt;margin-top:57.4pt;width:9pt;height:9pt;z-index:251819008"/>
              </w:pict>
            </w:r>
            <w:r w:rsidRPr="00EF2D95">
              <w:rPr>
                <w:rFonts w:ascii="Tahoma" w:hAnsi="Tahoma" w:cs="Tahoma"/>
                <w:b/>
                <w:bCs/>
                <w:noProof/>
                <w:color w:val="000000" w:themeColor="text1"/>
                <w:sz w:val="22"/>
                <w:szCs w:val="22"/>
              </w:rPr>
              <w:pict>
                <v:oval id="_x0000_s1383" style="position:absolute;left:0;text-align:left;margin-left:82.4pt;margin-top:12.4pt;width:9pt;height:9pt;z-index:251816960"/>
              </w:pict>
            </w:r>
            <w:r w:rsidRPr="00EF2D95">
              <w:rPr>
                <w:rFonts w:ascii="Tahoma" w:hAnsi="Tahoma" w:cs="Tahoma"/>
                <w:b/>
                <w:bCs/>
                <w:noProof/>
                <w:color w:val="000000" w:themeColor="text1"/>
                <w:sz w:val="22"/>
                <w:szCs w:val="22"/>
              </w:rPr>
              <w:pict>
                <v:oval id="_x0000_s1382" style="position:absolute;left:0;text-align:left;margin-left:100.4pt;margin-top:12.4pt;width:9pt;height:9pt;z-index:251815936"/>
              </w:pict>
            </w:r>
            <w:r w:rsidRPr="00EF2D95">
              <w:rPr>
                <w:rFonts w:ascii="Tahoma" w:hAnsi="Tahoma" w:cs="Tahoma"/>
                <w:b/>
                <w:bCs/>
                <w:noProof/>
                <w:color w:val="000000" w:themeColor="text1"/>
                <w:sz w:val="22"/>
                <w:szCs w:val="22"/>
              </w:rPr>
              <w:pict>
                <v:oval id="_x0000_s1381" style="position:absolute;left:0;text-align:left;margin-left:37.15pt;margin-top:16.05pt;width:9pt;height:9pt;z-index:251814912"/>
              </w:pict>
            </w:r>
            <w:r w:rsidRPr="00EF2D95">
              <w:rPr>
                <w:rFonts w:ascii="Tahoma" w:hAnsi="Tahoma" w:cs="Tahoma"/>
                <w:b/>
                <w:bCs/>
                <w:noProof/>
                <w:color w:val="000000" w:themeColor="text1"/>
                <w:sz w:val="22"/>
                <w:szCs w:val="22"/>
              </w:rPr>
              <w:pict>
                <v:oval id="_x0000_s1379" style="position:absolute;left:0;text-align:left;margin-left:19.4pt;margin-top:12.4pt;width:9pt;height:9pt;z-index:251812864"/>
              </w:pict>
            </w:r>
            <w:r w:rsidRPr="00EF2D95">
              <w:rPr>
                <w:rFonts w:ascii="Tahoma" w:hAnsi="Tahoma" w:cs="Tahoma"/>
                <w:b/>
                <w:bCs/>
                <w:noProof/>
                <w:color w:val="000000" w:themeColor="text1"/>
                <w:sz w:val="22"/>
                <w:szCs w:val="22"/>
              </w:rPr>
              <w:pict>
                <v:line id="_x0000_s1378" style="position:absolute;left:0;text-align:left;flip:x;z-index:251811840" from="73.15pt,2.45pt" to="73.4pt,78.55pt"/>
              </w:pict>
            </w:r>
            <w:r w:rsidRPr="00EF2D95">
              <w:rPr>
                <w:rFonts w:ascii="Tahoma" w:hAnsi="Tahoma" w:cs="Tahoma"/>
                <w:b/>
                <w:bCs/>
                <w:noProof/>
                <w:color w:val="000000" w:themeColor="text1"/>
                <w:sz w:val="22"/>
                <w:szCs w:val="22"/>
              </w:rPr>
              <w:pict>
                <v:line id="_x0000_s1377" style="position:absolute;left:0;text-align:left;z-index:251810816" from="63.5pt,1.45pt" to="64.15pt,78.55pt"/>
              </w:pict>
            </w:r>
            <w:r w:rsidRPr="00EF2D95">
              <w:rPr>
                <w:rFonts w:ascii="Tahoma" w:hAnsi="Tahoma" w:cs="Tahoma"/>
                <w:b/>
                <w:bCs/>
                <w:noProof/>
                <w:color w:val="000000" w:themeColor="text1"/>
                <w:sz w:val="22"/>
                <w:szCs w:val="22"/>
              </w:rPr>
              <w:pict>
                <v:line id="_x0000_s1376" style="position:absolute;left:0;text-align:left;flip:x;z-index:251809792" from="64.15pt,60.55pt" to="73.15pt,69.55pt"/>
              </w:pict>
            </w:r>
            <w:r w:rsidRPr="00EF2D95">
              <w:rPr>
                <w:rFonts w:ascii="Tahoma" w:hAnsi="Tahoma" w:cs="Tahoma"/>
                <w:b/>
                <w:bCs/>
                <w:noProof/>
                <w:color w:val="000000" w:themeColor="text1"/>
                <w:sz w:val="22"/>
                <w:szCs w:val="22"/>
              </w:rPr>
              <w:pict>
                <v:line id="_x0000_s1375" style="position:absolute;left:0;text-align:left;flip:x;z-index:251808768" from="64.5pt,49.8pt" to="73.3pt,54.1pt"/>
              </w:pict>
            </w:r>
            <w:r w:rsidRPr="00EF2D95">
              <w:rPr>
                <w:rFonts w:ascii="Tahoma" w:hAnsi="Tahoma" w:cs="Tahoma"/>
                <w:b/>
                <w:bCs/>
                <w:noProof/>
                <w:color w:val="000000" w:themeColor="text1"/>
                <w:sz w:val="22"/>
                <w:szCs w:val="22"/>
              </w:rPr>
              <w:pict>
                <v:line id="_x0000_s1374" style="position:absolute;left:0;text-align:left;flip:x;z-index:251807744" from="64.4pt,29.45pt" to="73.4pt,38.45pt"/>
              </w:pict>
            </w:r>
            <w:r w:rsidRPr="00EF2D95">
              <w:rPr>
                <w:rFonts w:ascii="Tahoma" w:hAnsi="Tahoma" w:cs="Tahoma"/>
                <w:b/>
                <w:bCs/>
                <w:noProof/>
                <w:color w:val="000000" w:themeColor="text1"/>
                <w:sz w:val="22"/>
                <w:szCs w:val="22"/>
              </w:rPr>
              <w:pict>
                <v:line id="_x0000_s1373" style="position:absolute;left:0;text-align:left;flip:x;z-index:251806720" from="64.4pt,20.45pt" to="73.4pt,29.45pt"/>
              </w:pict>
            </w:r>
            <w:r w:rsidRPr="00EF2D95">
              <w:rPr>
                <w:rFonts w:ascii="Tahoma" w:hAnsi="Tahoma" w:cs="Tahoma"/>
                <w:b/>
                <w:bCs/>
                <w:noProof/>
                <w:color w:val="000000" w:themeColor="text1"/>
                <w:sz w:val="22"/>
                <w:szCs w:val="22"/>
              </w:rPr>
              <w:pict>
                <v:line id="_x0000_s1372" style="position:absolute;left:0;text-align:left;flip:x;z-index:251805696" from="64.4pt,11.45pt" to="73.4pt,20.45pt"/>
              </w:pict>
            </w:r>
            <w:r w:rsidRPr="00EF2D95">
              <w:rPr>
                <w:rFonts w:ascii="Tahoma" w:hAnsi="Tahoma" w:cs="Tahoma"/>
                <w:b/>
                <w:bCs/>
                <w:noProof/>
                <w:color w:val="000000" w:themeColor="text1"/>
                <w:sz w:val="22"/>
                <w:szCs w:val="22"/>
              </w:rPr>
              <w:pict>
                <v:line id="_x0000_s1371" style="position:absolute;left:0;text-align:left;flip:x;z-index:251804672" from="64.5pt,4.8pt" to="73.3pt,9.1pt"/>
              </w:pict>
            </w:r>
            <w:r w:rsidRPr="00EF2D95">
              <w:rPr>
                <w:rFonts w:ascii="Tahoma" w:hAnsi="Tahoma" w:cs="Tahoma"/>
                <w:b/>
                <w:bCs/>
                <w:noProof/>
                <w:color w:val="000000" w:themeColor="text1"/>
                <w:sz w:val="22"/>
                <w:szCs w:val="22"/>
              </w:rPr>
              <w:pict>
                <v:rect id="_x0000_s1370" style="position:absolute;left:0;text-align:left;margin-left:10.15pt;margin-top:2.45pt;width:108.25pt;height:76.1pt;z-index:251803648"/>
              </w:pict>
            </w:r>
          </w:p>
        </w:tc>
        <w:tc>
          <w:tcPr>
            <w:tcW w:w="1980" w:type="dxa"/>
            <w:gridSpan w:val="3"/>
            <w:tcBorders>
              <w:top w:val="single" w:sz="4" w:space="0" w:color="auto"/>
            </w:tcBorders>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Renvoyer la balle vers le camp adverse    2 fois / 3</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Renvoyer la balle vers le camp adverse 3 fois / 5</w:t>
            </w:r>
          </w:p>
        </w:tc>
      </w:tr>
      <w:tr w:rsidR="00F82FD5" w:rsidRPr="008E05B4" w:rsidTr="00A91198">
        <w:trPr>
          <w:trHeight w:val="8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lastRenderedPageBreak/>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Faire un bilan de la séance.</w:t>
            </w: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4" type="#_x0000_t75" style="width:109.5pt;height:42pt" o:ole="">
                  <v:imagedata r:id="rId7" o:title=""/>
                </v:shape>
                <o:OLEObject Type="Embed" ProgID="PBrush" ShapeID="_x0000_i1044" DrawAspect="Content" ObjectID="_1424611318" r:id="rId14"/>
              </w:object>
            </w:r>
          </w:p>
          <w:p w:rsidR="00F82FD5" w:rsidRPr="008E05B4" w:rsidRDefault="00F82FD5" w:rsidP="004838F8">
            <w:pPr>
              <w:jc w:val="center"/>
              <w:rPr>
                <w:b/>
                <w:bCs/>
                <w:color w:val="000000" w:themeColor="text1"/>
              </w:rPr>
            </w:pPr>
          </w:p>
        </w:tc>
        <w:tc>
          <w:tcPr>
            <w:tcW w:w="1980" w:type="dxa"/>
            <w:gridSpan w:val="3"/>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tabs>
          <w:tab w:val="left" w:pos="9040"/>
        </w:tabs>
        <w:jc w:val="center"/>
        <w:rPr>
          <w:b/>
          <w:bCs/>
          <w:color w:val="000000" w:themeColor="text1"/>
          <w:sz w:val="22"/>
          <w:szCs w:val="22"/>
          <w:rtl/>
        </w:rPr>
        <w:sectPr w:rsidR="00F82FD5" w:rsidRPr="008E05B4" w:rsidSect="00A91198">
          <w:pgSz w:w="16838" w:h="11906" w:orient="landscape"/>
          <w:pgMar w:top="180" w:right="1178" w:bottom="180" w:left="90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Séance : 6 </w:t>
      </w:r>
      <w:proofErr w:type="gramStart"/>
      <w:r w:rsidRPr="008E05B4">
        <w:rPr>
          <w:b/>
          <w:bCs/>
          <w:color w:val="000000" w:themeColor="text1"/>
          <w:sz w:val="22"/>
          <w:szCs w:val="22"/>
        </w:rPr>
        <w:t>volley-ball</w:t>
      </w:r>
      <w:proofErr w:type="gramEnd"/>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 la classe n’arrivent pas à réussir la réception.</w:t>
            </w:r>
          </w:p>
          <w:p w:rsidR="00F82FD5" w:rsidRPr="008E05B4" w:rsidRDefault="00F82FD5" w:rsidP="004838F8">
            <w:pPr>
              <w:ind w:left="18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ne veulent pas adopter la manchette.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ne savent pas la position adéquate pour le réceptionneur,</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ne veulent plus être réceptionneur.</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B6DDE8"/>
        <w:tblLook w:val="01E0"/>
      </w:tblPr>
      <w:tblGrid>
        <w:gridCol w:w="1820"/>
      </w:tblGrid>
      <w:tr w:rsidR="00F82FD5" w:rsidRPr="008E05B4" w:rsidTr="00A91198">
        <w:trPr>
          <w:tblCellSpacing w:w="2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 xml:space="preserve">pendant la séance </w:t>
            </w:r>
            <w:proofErr w:type="spellStart"/>
            <w:r w:rsidRPr="008E05B4">
              <w:rPr>
                <w:b/>
                <w:bCs/>
                <w:color w:val="000000" w:themeColor="text1"/>
                <w:sz w:val="22"/>
                <w:szCs w:val="22"/>
              </w:rPr>
              <w:t>prochaine</w:t>
            </w:r>
            <w:proofErr w:type="gramStart"/>
            <w:r w:rsidRPr="008E05B4">
              <w:rPr>
                <w:b/>
                <w:bCs/>
                <w:color w:val="000000" w:themeColor="text1"/>
                <w:sz w:val="22"/>
                <w:szCs w:val="22"/>
              </w:rPr>
              <w:t>,.</w:t>
            </w:r>
            <w:proofErr w:type="gramEnd"/>
            <w:r w:rsidRPr="008E05B4">
              <w:rPr>
                <w:b/>
                <w:bCs/>
                <w:color w:val="000000" w:themeColor="text1"/>
                <w:sz w:val="22"/>
                <w:szCs w:val="22"/>
              </w:rPr>
              <w:t>On</w:t>
            </w:r>
            <w:proofErr w:type="spellEnd"/>
            <w:r w:rsidRPr="008E05B4">
              <w:rPr>
                <w:b/>
                <w:bCs/>
                <w:color w:val="000000" w:themeColor="text1"/>
                <w:sz w:val="22"/>
                <w:szCs w:val="22"/>
              </w:rPr>
              <w:t xml:space="preserve"> va insister sur la réception.</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Pour les filles, l’équipe qui réceptionne la première par une manchette gagne un point.</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Le passeur doit être en poste 2 ou bien poste 3.</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Chaque élève doit être un réceptionnaire car il doit respecter la rotation</w:t>
            </w:r>
            <w:proofErr w:type="gramStart"/>
            <w:r w:rsidRPr="008E05B4">
              <w:rPr>
                <w:b/>
                <w:bCs/>
                <w:color w:val="000000" w:themeColor="text1"/>
                <w:sz w:val="22"/>
                <w:szCs w:val="22"/>
              </w:rPr>
              <w:t>..</w:t>
            </w:r>
            <w:proofErr w:type="gramEnd"/>
          </w:p>
          <w:p w:rsidR="00F82FD5" w:rsidRPr="008E05B4" w:rsidRDefault="00F82FD5" w:rsidP="004838F8">
            <w:pPr>
              <w:jc w:val="center"/>
              <w:rPr>
                <w:b/>
                <w:bCs/>
                <w:color w:val="000000" w:themeColor="text1"/>
              </w:rPr>
            </w:pPr>
          </w:p>
        </w:tc>
      </w:tr>
    </w:tbl>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Pr>
      </w:pPr>
    </w:p>
    <w:p w:rsidR="00F82FD5" w:rsidRPr="008E05B4" w:rsidRDefault="00F82FD5" w:rsidP="004838F8">
      <w:pPr>
        <w:tabs>
          <w:tab w:val="left" w:pos="9040"/>
        </w:tabs>
        <w:jc w:val="center"/>
        <w:rPr>
          <w:b/>
          <w:bCs/>
          <w:color w:val="000000" w:themeColor="text1"/>
          <w:sz w:val="22"/>
          <w:szCs w:val="22"/>
          <w:rtl/>
        </w:rPr>
        <w:sectPr w:rsidR="00F82FD5" w:rsidRPr="008E05B4" w:rsidSect="00A91198">
          <w:pgSz w:w="11906" w:h="16838"/>
          <w:pgMar w:top="278" w:right="45" w:bottom="181" w:left="181" w:header="709" w:footer="709" w:gutter="0"/>
          <w:cols w:space="708"/>
          <w:docGrid w:linePitch="360"/>
        </w:sectPr>
      </w:pPr>
    </w:p>
    <w:p w:rsidR="00F82FD5" w:rsidRPr="008E05B4" w:rsidRDefault="00F82FD5" w:rsidP="004838F8">
      <w:pPr>
        <w:jc w:val="center"/>
        <w:rPr>
          <w:b/>
          <w:bCs/>
          <w:color w:val="000000" w:themeColor="text1"/>
          <w:sz w:val="22"/>
          <w:szCs w:val="22"/>
        </w:rPr>
      </w:pPr>
    </w:p>
    <w:tbl>
      <w:tblPr>
        <w:tblpPr w:leftFromText="141" w:rightFromText="141" w:vertAnchor="page" w:horzAnchor="margin" w:tblpXSpec="center" w:tblpY="90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440"/>
        <w:gridCol w:w="885"/>
        <w:gridCol w:w="1785"/>
        <w:gridCol w:w="1994"/>
        <w:gridCol w:w="3852"/>
        <w:gridCol w:w="2520"/>
        <w:gridCol w:w="87"/>
        <w:gridCol w:w="1868"/>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7</w:t>
            </w:r>
          </w:p>
        </w:tc>
        <w:tc>
          <w:tcPr>
            <w:tcW w:w="1868"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Pré-évaluation des acquis des élèves dans un but d’une préparation finale pour le test bilan.</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44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51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tc>
        <w:tc>
          <w:tcPr>
            <w:tcW w:w="1980" w:type="dxa"/>
            <w:gridSpan w:val="3"/>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440" w:type="dxa"/>
            <w:vMerge/>
            <w:vAlign w:val="center"/>
          </w:tcPr>
          <w:p w:rsidR="00F82FD5" w:rsidRPr="008E05B4" w:rsidRDefault="00F82FD5" w:rsidP="004838F8">
            <w:pPr>
              <w:jc w:val="center"/>
              <w:rPr>
                <w:b/>
                <w:bCs/>
                <w:color w:val="000000" w:themeColor="text1"/>
              </w:rPr>
            </w:pP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1980" w:type="dxa"/>
            <w:gridSpan w:val="3"/>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44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p w:rsidR="00F82FD5" w:rsidRPr="008E05B4" w:rsidRDefault="00F82FD5" w:rsidP="004838F8">
            <w:pPr>
              <w:jc w:val="center"/>
              <w:rPr>
                <w:b/>
                <w:bCs/>
                <w:color w:val="000000" w:themeColor="text1"/>
              </w:rPr>
            </w:pPr>
            <w:r w:rsidRPr="008E05B4">
              <w:rPr>
                <w:b/>
                <w:bCs/>
                <w:color w:val="000000" w:themeColor="text1"/>
                <w:sz w:val="22"/>
                <w:szCs w:val="22"/>
              </w:rPr>
              <w:t>-comprendre de quoi il s’agit ?</w:t>
            </w:r>
          </w:p>
        </w:tc>
        <w:tc>
          <w:tcPr>
            <w:tcW w:w="851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078" editas="canvas" style="width:117pt;height:81pt;mso-position-horizontal-relative:char;mso-position-vertical-relative:line" coordorigin="4400,4380" coordsize="7200,4860">
                  <o:lock v:ext="edit" aspectratio="t"/>
                  <v:shape id="_x0000_s1079" type="#_x0000_t75" style="position:absolute;left:4400;top:4380;width:7200;height:4860" o:preferrelative="f">
                    <v:fill o:detectmouseclick="t"/>
                    <v:path o:extrusionok="t" o:connecttype="none"/>
                    <o:lock v:ext="edit" text="t"/>
                  </v:shape>
                  <v:rect id="_x0000_s1080" style="position:absolute;left:4954;top:4920;width:6646;height:3780"/>
                  <v:line id="_x0000_s1081" style="position:absolute" from="4954,6951" to="4954,6951"/>
                  <v:line id="_x0000_s1082" style="position:absolute" from="4954,6951" to="11600,6951"/>
                  <v:line id="_x0000_s1083" style="position:absolute" from="8277,4920" to="8278,8700"/>
                  <v:line id="_x0000_s1084" style="position:absolute" from="8825,5061" to="8831,8700"/>
                  <v:line id="_x0000_s1085" style="position:absolute;flip:x" from="8277,5202" to="8818,5460"/>
                  <v:line id="_x0000_s1086" style="position:absolute;flip:x" from="8271,5601" to="8825,6141"/>
                  <v:line id="_x0000_s1087" style="position:absolute;flip:x" from="8271,6141" to="8825,6681"/>
                  <v:line id="_x0000_s1088" style="position:absolute;flip:x" from="8271,6681" to="8825,7221"/>
                  <v:line id="_x0000_s1089" style="position:absolute;flip:x" from="8277,7362" to="8818,7620"/>
                  <v:line id="_x0000_s1090" style="position:absolute;flip:x" from="8277,7902" to="8818,8160"/>
                  <v:line id="_x0000_s1091" style="position:absolute;flip:x" from="8271,8301" to="8825,8841"/>
                  <v:oval id="_x0000_s1092" style="position:absolute;left:9385;top:5460;width:553;height:540"/>
                  <v:oval id="_x0000_s1093" style="position:absolute;left:6615;top:5460;width:554;height:540"/>
                  <v:oval id="_x0000_s1094" style="position:absolute;left:7169;top:5460;width:554;height:540"/>
                  <v:oval id="_x0000_s1095" style="position:absolute;left:10492;top:5460;width:554;height:540"/>
                  <v:oval id="_x0000_s1096" style="position:absolute;left:9938;top:5460;width:604;height:537"/>
                  <v:oval id="_x0000_s1097" style="position:absolute;left:6062;top:5460;width:553;height:540"/>
                  <v:oval id="_x0000_s1098" style="position:absolute;left:7169;top:7620;width:554;height:540"/>
                  <v:oval id="_x0000_s1099" style="position:absolute;left:6615;top:7620;width:554;height:540"/>
                  <v:oval id="_x0000_s1100" style="position:absolute;left:6062;top:7620;width:553;height:540"/>
                  <v:oval id="_x0000_s1101" style="position:absolute;left:10492;top:7620;width:554;height:540"/>
                  <v:oval id="_x0000_s1102" style="position:absolute;left:9385;top:7620;width:553;height:540"/>
                  <v:oval id="_x0000_s1103" style="position:absolute;left:9938;top:7620;width:554;height:540"/>
                  <w10:wrap type="none"/>
                  <w10:anchorlock/>
                </v:group>
              </w:pict>
            </w:r>
          </w:p>
          <w:p w:rsidR="00F82FD5" w:rsidRPr="008E05B4" w:rsidRDefault="00F82FD5" w:rsidP="004838F8">
            <w:pPr>
              <w:jc w:val="center"/>
              <w:rPr>
                <w:b/>
                <w:bCs/>
                <w:color w:val="000000" w:themeColor="text1"/>
              </w:rPr>
            </w:pPr>
          </w:p>
        </w:tc>
        <w:tc>
          <w:tcPr>
            <w:tcW w:w="1980" w:type="dxa"/>
            <w:gridSpan w:val="3"/>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121"/>
        </w:trPr>
        <w:tc>
          <w:tcPr>
            <w:tcW w:w="828" w:type="dxa"/>
            <w:tcBorders>
              <w:top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440" w:type="dxa"/>
            <w:tcBorders>
              <w:top w:val="single" w:sz="4" w:space="0" w:color="auto"/>
            </w:tcBorders>
          </w:tcPr>
          <w:p w:rsidR="00F82FD5" w:rsidRPr="008E05B4" w:rsidRDefault="00F82FD5" w:rsidP="004838F8">
            <w:pPr>
              <w:jc w:val="center"/>
              <w:rPr>
                <w:rFonts w:ascii="Tahoma" w:hAnsi="Tahoma" w:cs="Tahoma"/>
                <w:b/>
                <w:bCs/>
                <w:color w:val="000000" w:themeColor="text1"/>
              </w:rPr>
            </w:pPr>
          </w:p>
          <w:p w:rsidR="00F82FD5" w:rsidRPr="008E05B4" w:rsidRDefault="00F82FD5" w:rsidP="004838F8">
            <w:pPr>
              <w:tabs>
                <w:tab w:val="left" w:pos="6400"/>
              </w:tabs>
              <w:jc w:val="center"/>
              <w:rPr>
                <w:b/>
                <w:bCs/>
                <w:color w:val="000000" w:themeColor="text1"/>
              </w:rPr>
            </w:pPr>
            <w:r w:rsidRPr="008E05B4">
              <w:rPr>
                <w:b/>
                <w:bCs/>
                <w:color w:val="000000" w:themeColor="text1"/>
                <w:sz w:val="22"/>
                <w:szCs w:val="22"/>
              </w:rPr>
              <w:t>Préparer les élèves au test bilan.</w:t>
            </w:r>
          </w:p>
          <w:p w:rsidR="00F82FD5" w:rsidRPr="008E05B4" w:rsidRDefault="00F82FD5" w:rsidP="004838F8">
            <w:pPr>
              <w:jc w:val="center"/>
              <w:rPr>
                <w:rFonts w:ascii="Tahoma" w:hAnsi="Tahoma" w:cs="Tahoma"/>
                <w:b/>
                <w:bCs/>
                <w:color w:val="000000" w:themeColor="text1"/>
              </w:rPr>
            </w:pPr>
          </w:p>
        </w:tc>
        <w:tc>
          <w:tcPr>
            <w:tcW w:w="851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jc w:val="center"/>
              <w:rPr>
                <w:b/>
                <w:bCs/>
                <w:color w:val="000000" w:themeColor="text1"/>
              </w:rPr>
            </w:pPr>
            <w:r w:rsidRPr="008E05B4">
              <w:rPr>
                <w:b/>
                <w:bCs/>
                <w:color w:val="000000" w:themeColor="text1"/>
                <w:sz w:val="22"/>
                <w:szCs w:val="22"/>
              </w:rPr>
              <w:t>Le but :</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Dans un demi-terrain de volley-ball, mettre les élèves en  une situation de 3 contre 3.</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Chaque match a une durée de 5 minutes pour un effectif de 20 élèves.</w:t>
            </w: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Les autres élèves sont répartis en groupes pour assurer l’observation et l’organisation.</w:t>
            </w:r>
          </w:p>
          <w:p w:rsidR="00F82FD5" w:rsidRPr="008E05B4" w:rsidRDefault="00EF2D95" w:rsidP="004838F8">
            <w:pPr>
              <w:tabs>
                <w:tab w:val="left" w:pos="5400"/>
              </w:tabs>
              <w:jc w:val="center"/>
              <w:rPr>
                <w:b/>
                <w:bCs/>
                <w:color w:val="000000" w:themeColor="text1"/>
              </w:rPr>
            </w:pPr>
            <w:r w:rsidRPr="00EF2D95">
              <w:rPr>
                <w:b/>
                <w:bCs/>
                <w:noProof/>
                <w:color w:val="000000" w:themeColor="text1"/>
                <w:sz w:val="22"/>
                <w:szCs w:val="22"/>
              </w:rPr>
              <w:pict>
                <v:group id="_x0000_s1436" style="position:absolute;left:0;text-align:left;margin-left:202.35pt;margin-top:20.55pt;width:135pt;height:68.35pt;z-index:251871232" coordorigin="3551,8420" coordsize="2700,1260">
                  <v:group id="_x0000_s1437" style="position:absolute;left:3551;top:8420;width:2700;height:1260" coordorigin="3551,8420" coordsize="2700,1260">
                    <v:rect id="_x0000_s1438" style="position:absolute;left:3551;top:8420;width:2700;height:1260"/>
                    <v:line id="_x0000_s1439" style="position:absolute" from="4811,8420" to="4811,9680" strokeweight="3pt"/>
                    <v:line id="_x0000_s1440" style="position:absolute" from="5171,8420" to="5171,9680" strokeweight="3pt"/>
                    <v:line id="_x0000_s1441" style="position:absolute" from="4451,8420" to="4451,9680" strokeweight="2.25pt"/>
                    <v:line id="_x0000_s1442" style="position:absolute;flip:x" from="3551,9050" to="6251,9050"/>
                  </v:group>
                  <v:group id="_x0000_s1443" style="position:absolute;left:4096;top:8588;width:540;height:356" coordorigin="3736,8416" coordsize="540,540">
                    <v:shape id="_x0000_s1444" type="#_x0000_t96" style="position:absolute;left:3736;top:8416;width:180;height:180"/>
                    <v:shape id="_x0000_s1445" type="#_x0000_t96" style="position:absolute;left:3736;top:8776;width:180;height:180"/>
                    <v:shape id="_x0000_s1446" type="#_x0000_t96" style="position:absolute;left:4096;top:8596;width:180;height:180"/>
                  </v:group>
                  <v:group id="_x0000_s1447" style="position:absolute;left:4091;top:9128;width:540;height:364" coordorigin="3736,8416" coordsize="540,540">
                    <v:shape id="_x0000_s1448" type="#_x0000_t96" style="position:absolute;left:3736;top:8416;width:180;height:180"/>
                    <v:shape id="_x0000_s1449" type="#_x0000_t96" style="position:absolute;left:3736;top:8776;width:180;height:180"/>
                    <v:shape id="_x0000_s1450" type="#_x0000_t96" style="position:absolute;left:4096;top:8596;width:180;height:180"/>
                  </v:group>
                  <v:group id="_x0000_s1451" style="position:absolute;left:4991;top:8591;width:535;height:356;rotation:11433332fd" coordorigin="3736,8416" coordsize="540,540">
                    <v:shape id="_x0000_s1452" type="#_x0000_t96" style="position:absolute;left:3736;top:8416;width:180;height:180"/>
                    <v:shape id="_x0000_s1453" type="#_x0000_t96" style="position:absolute;left:3736;top:8776;width:180;height:180"/>
                    <v:shape id="_x0000_s1454" type="#_x0000_t96" style="position:absolute;left:4096;top:8596;width:180;height:180"/>
                  </v:group>
                  <v:group id="_x0000_s1455" style="position:absolute;left:4991;top:9136;width:540;height:360;rotation:11433332fd" coordorigin="3736,8416" coordsize="540,540">
                    <v:shape id="_x0000_s1456" type="#_x0000_t96" style="position:absolute;left:3736;top:8416;width:180;height:180"/>
                    <v:shape id="_x0000_s1457" type="#_x0000_t96" style="position:absolute;left:3736;top:8776;width:180;height:180"/>
                    <v:shape id="_x0000_s1458" type="#_x0000_t96" style="position:absolute;left:4096;top:8596;width:180;height:180"/>
                  </v:group>
                </v:group>
              </w:pict>
            </w: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p>
          <w:p w:rsidR="00F82FD5" w:rsidRPr="008E05B4" w:rsidRDefault="00F82FD5" w:rsidP="004838F8">
            <w:pPr>
              <w:tabs>
                <w:tab w:val="left" w:pos="5400"/>
              </w:tabs>
              <w:jc w:val="center"/>
              <w:rPr>
                <w:b/>
                <w:bCs/>
                <w:color w:val="000000" w:themeColor="text1"/>
              </w:rPr>
            </w:pPr>
            <w:r w:rsidRPr="008E05B4">
              <w:rPr>
                <w:b/>
                <w:bCs/>
                <w:color w:val="000000" w:themeColor="text1"/>
                <w:sz w:val="22"/>
                <w:szCs w:val="22"/>
              </w:rPr>
              <w:t>Les élèves sont amenés à exploiter tout leurs acquis pendant le match.</w:t>
            </w:r>
          </w:p>
          <w:p w:rsidR="00F82FD5" w:rsidRPr="008E05B4" w:rsidRDefault="00F82FD5" w:rsidP="004838F8">
            <w:pPr>
              <w:jc w:val="center"/>
              <w:rPr>
                <w:b/>
                <w:bCs/>
                <w:color w:val="000000" w:themeColor="text1"/>
              </w:rPr>
            </w:pP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408" style="position:absolute;left:0;text-align:left;margin-left:91.15pt;margin-top:40.5pt;width:9pt;height:9pt;z-index:251842560;mso-position-horizontal-relative:text;mso-position-vertical-relative:text"/>
              </w:pict>
            </w:r>
            <w:r w:rsidRPr="00EF2D95">
              <w:rPr>
                <w:rFonts w:ascii="Tahoma" w:hAnsi="Tahoma" w:cs="Tahoma"/>
                <w:b/>
                <w:bCs/>
                <w:noProof/>
                <w:color w:val="000000" w:themeColor="text1"/>
                <w:sz w:val="22"/>
                <w:szCs w:val="22"/>
              </w:rPr>
              <w:pict>
                <v:oval id="_x0000_s1409" style="position:absolute;left:0;text-align:left;margin-left:100.15pt;margin-top:67.5pt;width:9pt;height:9pt;z-index:251843584;mso-position-horizontal-relative:text;mso-position-vertical-relative:text"/>
              </w:pict>
            </w:r>
            <w:r w:rsidRPr="00EF2D95">
              <w:rPr>
                <w:rFonts w:ascii="Tahoma" w:hAnsi="Tahoma" w:cs="Tahoma"/>
                <w:b/>
                <w:bCs/>
                <w:noProof/>
                <w:color w:val="000000" w:themeColor="text1"/>
                <w:sz w:val="22"/>
                <w:szCs w:val="22"/>
              </w:rPr>
              <w:pict>
                <v:oval id="_x0000_s1411" style="position:absolute;left:0;text-align:left;margin-left:91.15pt;margin-top:58.5pt;width:9pt;height:9pt;z-index:251845632;mso-position-horizontal-relative:text;mso-position-vertical-relative:text"/>
              </w:pict>
            </w:r>
            <w:r w:rsidRPr="00EF2D95">
              <w:rPr>
                <w:rFonts w:ascii="Tahoma" w:hAnsi="Tahoma" w:cs="Tahoma"/>
                <w:b/>
                <w:bCs/>
                <w:noProof/>
                <w:color w:val="000000" w:themeColor="text1"/>
                <w:sz w:val="22"/>
                <w:szCs w:val="22"/>
              </w:rPr>
              <w:pict>
                <v:oval id="_x0000_s1402" style="position:absolute;left:0;text-align:left;margin-left:19.15pt;margin-top:22.5pt;width:9pt;height:9pt;z-index:251836416;mso-position-horizontal-relative:text;mso-position-vertical-relative:text"/>
              </w:pict>
            </w:r>
            <w:r w:rsidRPr="00EF2D95">
              <w:rPr>
                <w:b/>
                <w:bCs/>
                <w:noProof/>
                <w:color w:val="000000" w:themeColor="text1"/>
                <w:sz w:val="22"/>
                <w:szCs w:val="22"/>
              </w:rPr>
              <w:pict>
                <v:oval id="_x0000_s1405" style="position:absolute;left:0;text-align:left;margin-left:36.9pt;margin-top:26.15pt;width:9pt;height:9pt;z-index:251839488;mso-position-horizontal-relative:text;mso-position-vertical-relative:text"/>
              </w:pict>
            </w:r>
            <w:r w:rsidRPr="00EF2D95">
              <w:rPr>
                <w:rFonts w:ascii="Tahoma" w:hAnsi="Tahoma" w:cs="Tahoma"/>
                <w:b/>
                <w:bCs/>
                <w:noProof/>
                <w:color w:val="000000" w:themeColor="text1"/>
                <w:sz w:val="22"/>
                <w:szCs w:val="22"/>
              </w:rPr>
              <w:pict>
                <v:oval id="_x0000_s1413" style="position:absolute;left:0;text-align:left;margin-left:19.15pt;margin-top:67.5pt;width:9pt;height:9pt;z-index:251847680;mso-position-horizontal-relative:text;mso-position-vertical-relative:text"/>
              </w:pict>
            </w:r>
            <w:r w:rsidRPr="00EF2D95">
              <w:rPr>
                <w:rFonts w:ascii="Tahoma" w:hAnsi="Tahoma" w:cs="Tahoma"/>
                <w:b/>
                <w:bCs/>
                <w:noProof/>
                <w:color w:val="000000" w:themeColor="text1"/>
                <w:sz w:val="22"/>
                <w:szCs w:val="22"/>
              </w:rPr>
              <w:pict>
                <v:oval id="_x0000_s1412" style="position:absolute;left:0;text-align:left;margin-left:37.15pt;margin-top:67.5pt;width:9pt;height:9pt;z-index:251846656;mso-position-horizontal-relative:text;mso-position-vertical-relative:text"/>
              </w:pict>
            </w:r>
            <w:r w:rsidRPr="00EF2D95">
              <w:rPr>
                <w:rFonts w:ascii="Tahoma" w:hAnsi="Tahoma" w:cs="Tahoma"/>
                <w:b/>
                <w:bCs/>
                <w:noProof/>
                <w:color w:val="000000" w:themeColor="text1"/>
                <w:sz w:val="22"/>
                <w:szCs w:val="22"/>
              </w:rPr>
              <w:pict>
                <v:oval id="_x0000_s1414" style="position:absolute;left:0;text-align:left;margin-left:28.15pt;margin-top:67.5pt;width:9pt;height:9pt;z-index:251848704;mso-position-horizontal-relative:text;mso-position-vertical-relative:text"/>
              </w:pict>
            </w:r>
            <w:r w:rsidRPr="00EF2D95">
              <w:rPr>
                <w:rFonts w:ascii="Tahoma" w:hAnsi="Tahoma" w:cs="Tahoma"/>
                <w:b/>
                <w:bCs/>
                <w:noProof/>
                <w:color w:val="000000" w:themeColor="text1"/>
                <w:sz w:val="22"/>
                <w:szCs w:val="22"/>
              </w:rPr>
              <w:pict>
                <v:oval id="_x0000_s1410" style="position:absolute;left:0;text-align:left;margin-left:82.15pt;margin-top:67.5pt;width:9pt;height:9pt;z-index:251844608;mso-position-horizontal-relative:text;mso-position-vertical-relative:text"/>
              </w:pict>
            </w:r>
            <w:r w:rsidRPr="00EF2D95">
              <w:rPr>
                <w:rFonts w:ascii="Tahoma" w:hAnsi="Tahoma" w:cs="Tahoma"/>
                <w:b/>
                <w:bCs/>
                <w:noProof/>
                <w:color w:val="000000" w:themeColor="text1"/>
                <w:sz w:val="22"/>
                <w:szCs w:val="22"/>
              </w:rPr>
              <w:pict>
                <v:oval id="_x0000_s1406" style="position:absolute;left:0;text-align:left;margin-left:100.15pt;margin-top:22.5pt;width:9pt;height:9pt;z-index:251840512;mso-position-horizontal-relative:text;mso-position-vertical-relative:text"/>
              </w:pict>
            </w:r>
            <w:r w:rsidRPr="00EF2D95">
              <w:rPr>
                <w:rFonts w:ascii="Tahoma" w:hAnsi="Tahoma" w:cs="Tahoma"/>
                <w:b/>
                <w:bCs/>
                <w:noProof/>
                <w:color w:val="000000" w:themeColor="text1"/>
                <w:sz w:val="22"/>
                <w:szCs w:val="22"/>
              </w:rPr>
              <w:pict>
                <v:oval id="_x0000_s1407" style="position:absolute;left:0;text-align:left;margin-left:82.15pt;margin-top:22.5pt;width:9pt;height:9pt;z-index:251841536;mso-position-horizontal-relative:text;mso-position-vertical-relative:text"/>
              </w:pict>
            </w:r>
            <w:r w:rsidRPr="00EF2D95">
              <w:rPr>
                <w:rFonts w:ascii="Tahoma" w:hAnsi="Tahoma" w:cs="Tahoma"/>
                <w:b/>
                <w:bCs/>
                <w:noProof/>
                <w:color w:val="000000" w:themeColor="text1"/>
                <w:sz w:val="22"/>
                <w:szCs w:val="22"/>
              </w:rPr>
              <w:pict>
                <v:oval id="_x0000_s1403" style="position:absolute;left:0;text-align:left;margin-left:27.9pt;margin-top:26.15pt;width:9pt;height:9pt;z-index:251837440;mso-position-horizontal-relative:text;mso-position-vertical-relative:text"/>
              </w:pict>
            </w:r>
            <w:r w:rsidRPr="00EF2D95">
              <w:rPr>
                <w:rFonts w:ascii="Tahoma" w:hAnsi="Tahoma" w:cs="Tahoma"/>
                <w:b/>
                <w:bCs/>
                <w:noProof/>
                <w:color w:val="000000" w:themeColor="text1"/>
                <w:sz w:val="22"/>
                <w:szCs w:val="22"/>
              </w:rPr>
              <w:pict>
                <v:line id="_x0000_s1400" style="position:absolute;left:0;text-align:left;flip:x;z-index:251834368;mso-position-horizontal-relative:text;mso-position-vertical-relative:text" from="72.9pt,12.55pt" to="73.15pt,88.65pt"/>
              </w:pict>
            </w:r>
            <w:r w:rsidRPr="00EF2D95">
              <w:rPr>
                <w:rFonts w:ascii="Tahoma" w:hAnsi="Tahoma" w:cs="Tahoma"/>
                <w:b/>
                <w:bCs/>
                <w:noProof/>
                <w:color w:val="000000" w:themeColor="text1"/>
                <w:sz w:val="22"/>
                <w:szCs w:val="22"/>
              </w:rPr>
              <w:pict>
                <v:line id="_x0000_s1399" style="position:absolute;left:0;text-align:left;z-index:251833344;mso-position-horizontal-relative:text;mso-position-vertical-relative:text" from="63.25pt,11.55pt" to="63.9pt,88.65pt"/>
              </w:pict>
            </w:r>
            <w:r w:rsidRPr="00EF2D95">
              <w:rPr>
                <w:rFonts w:ascii="Tahoma" w:hAnsi="Tahoma" w:cs="Tahoma"/>
                <w:b/>
                <w:bCs/>
                <w:noProof/>
                <w:color w:val="000000" w:themeColor="text1"/>
                <w:sz w:val="22"/>
                <w:szCs w:val="22"/>
              </w:rPr>
              <w:pict>
                <v:rect id="_x0000_s1391" style="position:absolute;left:0;text-align:left;margin-left:9.9pt;margin-top:12.55pt;width:108.25pt;height:76.1pt;z-index:251825152;mso-position-horizontal-relative:text;mso-position-vertical-relative:text"/>
              </w:pict>
            </w:r>
            <w:r w:rsidRPr="00EF2D95">
              <w:rPr>
                <w:rFonts w:ascii="Tahoma" w:hAnsi="Tahoma" w:cs="Tahoma"/>
                <w:b/>
                <w:bCs/>
                <w:noProof/>
                <w:color w:val="000000" w:themeColor="text1"/>
                <w:sz w:val="22"/>
                <w:szCs w:val="22"/>
              </w:rPr>
              <w:pict>
                <v:line id="_x0000_s1404" style="position:absolute;left:0;text-align:left;z-index:251838464;mso-position-horizontal-relative:text;mso-position-vertical-relative:text" from="9.9pt,52.65pt" to="117.9pt,52.65pt"/>
              </w:pict>
            </w:r>
            <w:r w:rsidRPr="00EF2D95">
              <w:rPr>
                <w:rFonts w:ascii="Tahoma" w:hAnsi="Tahoma" w:cs="Tahoma"/>
                <w:b/>
                <w:bCs/>
                <w:noProof/>
                <w:color w:val="000000" w:themeColor="text1"/>
                <w:sz w:val="22"/>
                <w:szCs w:val="22"/>
              </w:rPr>
              <w:pict>
                <v:oval id="_x0000_s1401" style="position:absolute;left:0;text-align:left;margin-left:36pt;margin-top:-38.35pt;width:9pt;height:9pt;z-index:251835392;mso-position-horizontal-relative:text;mso-position-vertical-relative:text"/>
              </w:pict>
            </w:r>
            <w:r w:rsidRPr="00EF2D95">
              <w:rPr>
                <w:rFonts w:ascii="Tahoma" w:hAnsi="Tahoma" w:cs="Tahoma"/>
                <w:b/>
                <w:bCs/>
                <w:noProof/>
                <w:color w:val="000000" w:themeColor="text1"/>
                <w:sz w:val="22"/>
                <w:szCs w:val="22"/>
              </w:rPr>
              <w:pict>
                <v:line id="_x0000_s1397" style="position:absolute;left:0;text-align:left;flip:x;z-index:251831296;mso-position-horizontal-relative:text;mso-position-vertical-relative:text" from="64.25pt,59.9pt" to="73.05pt,64.2pt"/>
              </w:pict>
            </w:r>
            <w:r w:rsidRPr="00EF2D95">
              <w:rPr>
                <w:rFonts w:ascii="Tahoma" w:hAnsi="Tahoma" w:cs="Tahoma"/>
                <w:b/>
                <w:bCs/>
                <w:noProof/>
                <w:color w:val="000000" w:themeColor="text1"/>
                <w:sz w:val="22"/>
                <w:szCs w:val="22"/>
              </w:rPr>
              <w:pict>
                <v:line id="_x0000_s1396" style="position:absolute;left:0;text-align:left;flip:x;z-index:251830272;mso-position-horizontal-relative:text;mso-position-vertical-relative:text" from="64.25pt,50.9pt" to="73.05pt,55.2pt"/>
              </w:pict>
            </w:r>
            <w:r w:rsidRPr="00EF2D95">
              <w:rPr>
                <w:rFonts w:ascii="Tahoma" w:hAnsi="Tahoma" w:cs="Tahoma"/>
                <w:b/>
                <w:bCs/>
                <w:noProof/>
                <w:color w:val="000000" w:themeColor="text1"/>
                <w:sz w:val="22"/>
                <w:szCs w:val="22"/>
              </w:rPr>
              <w:pict>
                <v:line id="_x0000_s1395" style="position:absolute;left:0;text-align:left;flip:x;z-index:251829248;mso-position-horizontal-relative:text;mso-position-vertical-relative:text" from="64.15pt,39.55pt" to="73.15pt,48.55pt"/>
              </w:pict>
            </w:r>
            <w:r w:rsidRPr="00EF2D95">
              <w:rPr>
                <w:rFonts w:ascii="Tahoma" w:hAnsi="Tahoma" w:cs="Tahoma"/>
                <w:b/>
                <w:bCs/>
                <w:noProof/>
                <w:color w:val="000000" w:themeColor="text1"/>
                <w:sz w:val="22"/>
                <w:szCs w:val="22"/>
              </w:rPr>
              <w:pict>
                <v:line id="_x0000_s1394" style="position:absolute;left:0;text-align:left;flip:x;z-index:251828224;mso-position-horizontal-relative:text;mso-position-vertical-relative:text" from="64.15pt,30.55pt" to="73.15pt,39.55pt"/>
              </w:pict>
            </w:r>
            <w:r w:rsidRPr="00EF2D95">
              <w:rPr>
                <w:rFonts w:ascii="Tahoma" w:hAnsi="Tahoma" w:cs="Tahoma"/>
                <w:b/>
                <w:bCs/>
                <w:noProof/>
                <w:color w:val="000000" w:themeColor="text1"/>
                <w:sz w:val="22"/>
                <w:szCs w:val="22"/>
              </w:rPr>
              <w:pict>
                <v:line id="_x0000_s1393" style="position:absolute;left:0;text-align:left;flip:x;z-index:251827200;mso-position-horizontal-relative:text;mso-position-vertical-relative:text" from="64.15pt,21.55pt" to="73.15pt,30.55pt"/>
              </w:pict>
            </w:r>
            <w:r w:rsidRPr="00EF2D95">
              <w:rPr>
                <w:rFonts w:ascii="Tahoma" w:hAnsi="Tahoma" w:cs="Tahoma"/>
                <w:b/>
                <w:bCs/>
                <w:noProof/>
                <w:color w:val="000000" w:themeColor="text1"/>
                <w:sz w:val="22"/>
                <w:szCs w:val="22"/>
              </w:rPr>
              <w:pict>
                <v:line id="_x0000_s1392" style="position:absolute;left:0;text-align:left;flip:x;z-index:251826176;mso-position-horizontal-relative:text;mso-position-vertical-relative:text" from="64.25pt,14.9pt" to="73.05pt,19.2pt"/>
              </w:pict>
            </w:r>
            <w:r w:rsidRPr="00EF2D95">
              <w:rPr>
                <w:rFonts w:ascii="Tahoma" w:hAnsi="Tahoma" w:cs="Tahoma"/>
                <w:b/>
                <w:bCs/>
                <w:noProof/>
                <w:color w:val="000000" w:themeColor="text1"/>
                <w:sz w:val="22"/>
                <w:szCs w:val="22"/>
              </w:rPr>
              <w:pict>
                <v:line id="_x0000_s1398" style="position:absolute;left:0;text-align:left;flip:x;z-index:251832320;mso-position-horizontal-relative:text;mso-position-vertical-relative:text" from="63.9pt,70.65pt" to="72.9pt,79.65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432" style="position:absolute;left:0;text-align:left;margin-left:100.15pt;margin-top:29.45pt;width:9pt;height:9pt;z-index:251867136"/>
              </w:pict>
            </w:r>
            <w:r w:rsidRPr="00EF2D95">
              <w:rPr>
                <w:rFonts w:ascii="Tahoma" w:hAnsi="Tahoma" w:cs="Tahoma"/>
                <w:b/>
                <w:bCs/>
                <w:noProof/>
                <w:color w:val="000000" w:themeColor="text1"/>
                <w:sz w:val="22"/>
                <w:szCs w:val="22"/>
              </w:rPr>
              <w:pict>
                <v:oval id="_x0000_s1429" style="position:absolute;left:0;text-align:left;margin-left:82.15pt;margin-top:29.45pt;width:9pt;height:9pt;z-index:251864064"/>
              </w:pict>
            </w:r>
            <w:r w:rsidRPr="00EF2D95">
              <w:rPr>
                <w:rFonts w:ascii="Tahoma" w:hAnsi="Tahoma" w:cs="Tahoma"/>
                <w:b/>
                <w:bCs/>
                <w:noProof/>
                <w:color w:val="000000" w:themeColor="text1"/>
                <w:sz w:val="22"/>
                <w:szCs w:val="22"/>
              </w:rPr>
              <w:pict>
                <v:oval id="_x0000_s1425" style="position:absolute;left:0;text-align:left;margin-left:46.15pt;margin-top:38.45pt;width:9pt;height:9pt;z-index:251859968"/>
              </w:pict>
            </w:r>
            <w:r w:rsidRPr="00EF2D95">
              <w:rPr>
                <w:rFonts w:ascii="Tahoma" w:hAnsi="Tahoma" w:cs="Tahoma"/>
                <w:b/>
                <w:bCs/>
                <w:noProof/>
                <w:color w:val="000000" w:themeColor="text1"/>
                <w:sz w:val="22"/>
                <w:szCs w:val="22"/>
              </w:rPr>
              <w:pict>
                <v:oval id="_x0000_s1435" style="position:absolute;left:0;text-align:left;margin-left:18.9pt;margin-top:42.1pt;width:9pt;height:9pt;z-index:251870208"/>
              </w:pict>
            </w:r>
            <w:r w:rsidRPr="00EF2D95">
              <w:rPr>
                <w:rFonts w:ascii="Tahoma" w:hAnsi="Tahoma" w:cs="Tahoma"/>
                <w:b/>
                <w:bCs/>
                <w:noProof/>
                <w:color w:val="000000" w:themeColor="text1"/>
                <w:sz w:val="22"/>
                <w:szCs w:val="22"/>
              </w:rPr>
              <w:pict>
                <v:oval id="_x0000_s1434" style="position:absolute;left:0;text-align:left;margin-left:19.4pt;margin-top:57.4pt;width:9pt;height:9pt;z-index:251869184"/>
              </w:pict>
            </w:r>
            <w:r w:rsidRPr="00EF2D95">
              <w:rPr>
                <w:rFonts w:ascii="Tahoma" w:hAnsi="Tahoma" w:cs="Tahoma"/>
                <w:b/>
                <w:bCs/>
                <w:noProof/>
                <w:color w:val="000000" w:themeColor="text1"/>
                <w:sz w:val="22"/>
                <w:szCs w:val="22"/>
              </w:rPr>
              <w:pict>
                <v:oval id="_x0000_s1433" style="position:absolute;left:0;text-align:left;margin-left:37.4pt;margin-top:57.4pt;width:9pt;height:9pt;z-index:251868160"/>
              </w:pict>
            </w:r>
            <w:r w:rsidRPr="00EF2D95">
              <w:rPr>
                <w:rFonts w:ascii="Tahoma" w:hAnsi="Tahoma" w:cs="Tahoma"/>
                <w:b/>
                <w:bCs/>
                <w:noProof/>
                <w:color w:val="000000" w:themeColor="text1"/>
                <w:sz w:val="22"/>
                <w:szCs w:val="22"/>
              </w:rPr>
              <w:pict>
                <v:oval id="_x0000_s1431" style="position:absolute;left:0;text-align:left;margin-left:82.4pt;margin-top:57.4pt;width:9pt;height:9pt;z-index:251866112"/>
              </w:pict>
            </w:r>
            <w:r w:rsidRPr="00EF2D95">
              <w:rPr>
                <w:rFonts w:ascii="Tahoma" w:hAnsi="Tahoma" w:cs="Tahoma"/>
                <w:b/>
                <w:bCs/>
                <w:noProof/>
                <w:color w:val="000000" w:themeColor="text1"/>
                <w:sz w:val="22"/>
                <w:szCs w:val="22"/>
              </w:rPr>
              <w:pict>
                <v:oval id="_x0000_s1430" style="position:absolute;left:0;text-align:left;margin-left:100.4pt;margin-top:57.4pt;width:9pt;height:9pt;z-index:251865088"/>
              </w:pict>
            </w:r>
            <w:r w:rsidRPr="00EF2D95">
              <w:rPr>
                <w:rFonts w:ascii="Tahoma" w:hAnsi="Tahoma" w:cs="Tahoma"/>
                <w:b/>
                <w:bCs/>
                <w:noProof/>
                <w:color w:val="000000" w:themeColor="text1"/>
                <w:sz w:val="22"/>
                <w:szCs w:val="22"/>
              </w:rPr>
              <w:pict>
                <v:oval id="_x0000_s1428" style="position:absolute;left:0;text-align:left;margin-left:82.4pt;margin-top:12.4pt;width:9pt;height:9pt;z-index:251863040"/>
              </w:pict>
            </w:r>
            <w:r w:rsidRPr="00EF2D95">
              <w:rPr>
                <w:rFonts w:ascii="Tahoma" w:hAnsi="Tahoma" w:cs="Tahoma"/>
                <w:b/>
                <w:bCs/>
                <w:noProof/>
                <w:color w:val="000000" w:themeColor="text1"/>
                <w:sz w:val="22"/>
                <w:szCs w:val="22"/>
              </w:rPr>
              <w:pict>
                <v:oval id="_x0000_s1427" style="position:absolute;left:0;text-align:left;margin-left:100.4pt;margin-top:12.4pt;width:9pt;height:9pt;z-index:251862016"/>
              </w:pict>
            </w:r>
            <w:r w:rsidRPr="00EF2D95">
              <w:rPr>
                <w:rFonts w:ascii="Tahoma" w:hAnsi="Tahoma" w:cs="Tahoma"/>
                <w:b/>
                <w:bCs/>
                <w:noProof/>
                <w:color w:val="000000" w:themeColor="text1"/>
                <w:sz w:val="22"/>
                <w:szCs w:val="22"/>
              </w:rPr>
              <w:pict>
                <v:oval id="_x0000_s1426" style="position:absolute;left:0;text-align:left;margin-left:37.15pt;margin-top:16.05pt;width:9pt;height:9pt;z-index:251860992"/>
              </w:pict>
            </w:r>
            <w:r w:rsidRPr="00EF2D95">
              <w:rPr>
                <w:rFonts w:ascii="Tahoma" w:hAnsi="Tahoma" w:cs="Tahoma"/>
                <w:b/>
                <w:bCs/>
                <w:noProof/>
                <w:color w:val="000000" w:themeColor="text1"/>
                <w:sz w:val="22"/>
                <w:szCs w:val="22"/>
              </w:rPr>
              <w:pict>
                <v:oval id="_x0000_s1424" style="position:absolute;left:0;text-align:left;margin-left:19.4pt;margin-top:12.4pt;width:9pt;height:9pt;z-index:251858944"/>
              </w:pict>
            </w:r>
            <w:r w:rsidRPr="00EF2D95">
              <w:rPr>
                <w:rFonts w:ascii="Tahoma" w:hAnsi="Tahoma" w:cs="Tahoma"/>
                <w:b/>
                <w:bCs/>
                <w:noProof/>
                <w:color w:val="000000" w:themeColor="text1"/>
                <w:sz w:val="22"/>
                <w:szCs w:val="22"/>
              </w:rPr>
              <w:pict>
                <v:line id="_x0000_s1423" style="position:absolute;left:0;text-align:left;flip:x;z-index:251857920" from="73.15pt,2.45pt" to="73.4pt,78.55pt"/>
              </w:pict>
            </w:r>
            <w:r w:rsidRPr="00EF2D95">
              <w:rPr>
                <w:rFonts w:ascii="Tahoma" w:hAnsi="Tahoma" w:cs="Tahoma"/>
                <w:b/>
                <w:bCs/>
                <w:noProof/>
                <w:color w:val="000000" w:themeColor="text1"/>
                <w:sz w:val="22"/>
                <w:szCs w:val="22"/>
              </w:rPr>
              <w:pict>
                <v:line id="_x0000_s1422" style="position:absolute;left:0;text-align:left;z-index:251856896" from="63.5pt,1.45pt" to="64.15pt,78.55pt"/>
              </w:pict>
            </w:r>
            <w:r w:rsidRPr="00EF2D95">
              <w:rPr>
                <w:rFonts w:ascii="Tahoma" w:hAnsi="Tahoma" w:cs="Tahoma"/>
                <w:b/>
                <w:bCs/>
                <w:noProof/>
                <w:color w:val="000000" w:themeColor="text1"/>
                <w:sz w:val="22"/>
                <w:szCs w:val="22"/>
              </w:rPr>
              <w:pict>
                <v:line id="_x0000_s1421" style="position:absolute;left:0;text-align:left;flip:x;z-index:251855872" from="64.15pt,60.55pt" to="73.15pt,69.55pt"/>
              </w:pict>
            </w:r>
            <w:r w:rsidRPr="00EF2D95">
              <w:rPr>
                <w:rFonts w:ascii="Tahoma" w:hAnsi="Tahoma" w:cs="Tahoma"/>
                <w:b/>
                <w:bCs/>
                <w:noProof/>
                <w:color w:val="000000" w:themeColor="text1"/>
                <w:sz w:val="22"/>
                <w:szCs w:val="22"/>
              </w:rPr>
              <w:pict>
                <v:line id="_x0000_s1420" style="position:absolute;left:0;text-align:left;flip:x;z-index:251854848" from="64.5pt,49.8pt" to="73.3pt,54.1pt"/>
              </w:pict>
            </w:r>
            <w:r w:rsidRPr="00EF2D95">
              <w:rPr>
                <w:rFonts w:ascii="Tahoma" w:hAnsi="Tahoma" w:cs="Tahoma"/>
                <w:b/>
                <w:bCs/>
                <w:noProof/>
                <w:color w:val="000000" w:themeColor="text1"/>
                <w:sz w:val="22"/>
                <w:szCs w:val="22"/>
              </w:rPr>
              <w:pict>
                <v:line id="_x0000_s1419" style="position:absolute;left:0;text-align:left;flip:x;z-index:251853824" from="64.4pt,29.45pt" to="73.4pt,38.45pt"/>
              </w:pict>
            </w:r>
            <w:r w:rsidRPr="00EF2D95">
              <w:rPr>
                <w:rFonts w:ascii="Tahoma" w:hAnsi="Tahoma" w:cs="Tahoma"/>
                <w:b/>
                <w:bCs/>
                <w:noProof/>
                <w:color w:val="000000" w:themeColor="text1"/>
                <w:sz w:val="22"/>
                <w:szCs w:val="22"/>
              </w:rPr>
              <w:pict>
                <v:line id="_x0000_s1418" style="position:absolute;left:0;text-align:left;flip:x;z-index:251852800" from="64.4pt,20.45pt" to="73.4pt,29.45pt"/>
              </w:pict>
            </w:r>
            <w:r w:rsidRPr="00EF2D95">
              <w:rPr>
                <w:rFonts w:ascii="Tahoma" w:hAnsi="Tahoma" w:cs="Tahoma"/>
                <w:b/>
                <w:bCs/>
                <w:noProof/>
                <w:color w:val="000000" w:themeColor="text1"/>
                <w:sz w:val="22"/>
                <w:szCs w:val="22"/>
              </w:rPr>
              <w:pict>
                <v:line id="_x0000_s1417" style="position:absolute;left:0;text-align:left;flip:x;z-index:251851776" from="64.4pt,11.45pt" to="73.4pt,20.45pt"/>
              </w:pict>
            </w:r>
            <w:r w:rsidRPr="00EF2D95">
              <w:rPr>
                <w:rFonts w:ascii="Tahoma" w:hAnsi="Tahoma" w:cs="Tahoma"/>
                <w:b/>
                <w:bCs/>
                <w:noProof/>
                <w:color w:val="000000" w:themeColor="text1"/>
                <w:sz w:val="22"/>
                <w:szCs w:val="22"/>
              </w:rPr>
              <w:pict>
                <v:line id="_x0000_s1416" style="position:absolute;left:0;text-align:left;flip:x;z-index:251850752" from="64.5pt,4.8pt" to="73.3pt,9.1pt"/>
              </w:pict>
            </w:r>
            <w:r w:rsidRPr="00EF2D95">
              <w:rPr>
                <w:rFonts w:ascii="Tahoma" w:hAnsi="Tahoma" w:cs="Tahoma"/>
                <w:b/>
                <w:bCs/>
                <w:noProof/>
                <w:color w:val="000000" w:themeColor="text1"/>
                <w:sz w:val="22"/>
                <w:szCs w:val="22"/>
              </w:rPr>
              <w:pict>
                <v:rect id="_x0000_s1415" style="position:absolute;left:0;text-align:left;margin-left:10.15pt;margin-top:2.45pt;width:108.25pt;height:76.1pt;z-index:251849728"/>
              </w:pict>
            </w:r>
          </w:p>
        </w:tc>
        <w:tc>
          <w:tcPr>
            <w:tcW w:w="1980" w:type="dxa"/>
            <w:gridSpan w:val="3"/>
            <w:tcBorders>
              <w:top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Engagement moteur.</w:t>
            </w:r>
          </w:p>
          <w:p w:rsidR="00F82FD5" w:rsidRPr="008E05B4" w:rsidRDefault="00F82FD5" w:rsidP="004838F8">
            <w:pPr>
              <w:jc w:val="center"/>
              <w:rPr>
                <w:b/>
                <w:bCs/>
                <w:color w:val="000000" w:themeColor="text1"/>
              </w:rPr>
            </w:pPr>
            <w:r w:rsidRPr="008E05B4">
              <w:rPr>
                <w:b/>
                <w:bCs/>
                <w:color w:val="000000" w:themeColor="text1"/>
                <w:sz w:val="22"/>
                <w:szCs w:val="22"/>
              </w:rPr>
              <w:t>Participation dans les tâches : arbitrage, organisation, observation…</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r w:rsidR="00F82FD5" w:rsidRPr="008E05B4" w:rsidTr="00A91198">
        <w:trPr>
          <w:trHeight w:val="8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44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-Avoir  un feedback des élèves.</w:t>
            </w:r>
          </w:p>
          <w:p w:rsidR="00F82FD5" w:rsidRPr="008E05B4" w:rsidRDefault="00F82FD5" w:rsidP="004838F8">
            <w:pPr>
              <w:jc w:val="center"/>
              <w:rPr>
                <w:b/>
                <w:bCs/>
                <w:color w:val="000000" w:themeColor="text1"/>
              </w:rPr>
            </w:pPr>
          </w:p>
        </w:tc>
        <w:tc>
          <w:tcPr>
            <w:tcW w:w="851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p w:rsidR="00F82FD5" w:rsidRPr="008E05B4" w:rsidRDefault="00F82FD5" w:rsidP="004838F8">
            <w:pPr>
              <w:tabs>
                <w:tab w:val="left" w:pos="6660"/>
              </w:tabs>
              <w:jc w:val="center"/>
              <w:rPr>
                <w:b/>
                <w:bCs/>
                <w:color w:val="000000" w:themeColor="text1"/>
              </w:rPr>
            </w:pP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5" type="#_x0000_t75" style="width:109.5pt;height:57.75pt" o:ole="">
                  <v:imagedata r:id="rId7" o:title=""/>
                </v:shape>
                <o:OLEObject Type="Embed" ProgID="PBrush" ShapeID="_x0000_i1045" DrawAspect="Content" ObjectID="_1424611319" r:id="rId15"/>
              </w:object>
            </w:r>
          </w:p>
          <w:p w:rsidR="00F82FD5" w:rsidRPr="008E05B4" w:rsidRDefault="00F82FD5" w:rsidP="004838F8">
            <w:pPr>
              <w:jc w:val="center"/>
              <w:rPr>
                <w:b/>
                <w:bCs/>
                <w:color w:val="000000" w:themeColor="text1"/>
              </w:rPr>
            </w:pPr>
          </w:p>
        </w:tc>
        <w:tc>
          <w:tcPr>
            <w:tcW w:w="1980" w:type="dxa"/>
            <w:gridSpan w:val="3"/>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tl/>
        </w:rPr>
        <w:sectPr w:rsidR="00F82FD5" w:rsidRPr="008E05B4" w:rsidSect="00A91198">
          <w:pgSz w:w="16838" w:h="11906" w:orient="landscape"/>
          <w:pgMar w:top="0" w:right="0" w:bottom="46" w:left="36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Séance : 7 </w:t>
      </w:r>
      <w:proofErr w:type="gramStart"/>
      <w:r w:rsidRPr="008E05B4">
        <w:rPr>
          <w:b/>
          <w:bCs/>
          <w:color w:val="000000" w:themeColor="text1"/>
          <w:sz w:val="22"/>
          <w:szCs w:val="22"/>
        </w:rPr>
        <w:t>volley-ball</w:t>
      </w:r>
      <w:proofErr w:type="gramEnd"/>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On a remarqué que les garçons ont ou assurer la continuité du jeu.</w:t>
            </w:r>
          </w:p>
          <w:p w:rsidR="00F82FD5" w:rsidRPr="008E05B4" w:rsidRDefault="00F82FD5" w:rsidP="004838F8">
            <w:pPr>
              <w:ind w:left="180"/>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Certaines filles peuvent jouer une rencontre.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Chaque élève cherche à renvoyer la balle dans le camp adverse.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n’acceptent d’être changé.</w:t>
            </w:r>
          </w:p>
          <w:p w:rsidR="00F82FD5" w:rsidRPr="008E05B4" w:rsidRDefault="00F82FD5" w:rsidP="004838F8">
            <w:pPr>
              <w:ind w:left="360"/>
              <w:jc w:val="center"/>
              <w:rPr>
                <w:b/>
                <w:bCs/>
                <w:color w:val="000000" w:themeColor="text1"/>
              </w:rPr>
            </w:pP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B6DDE8"/>
        <w:tblLook w:val="01E0"/>
      </w:tblPr>
      <w:tblGrid>
        <w:gridCol w:w="1820"/>
      </w:tblGrid>
      <w:tr w:rsidR="00F82FD5" w:rsidRPr="008E05B4" w:rsidTr="00A91198">
        <w:trPr>
          <w:tblCellSpacing w:w="2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REGULATION</w:t>
            </w:r>
          </w:p>
        </w:tc>
      </w:tr>
    </w:tbl>
    <w:p w:rsidR="00F82FD5" w:rsidRPr="008E05B4" w:rsidRDefault="00F82FD5" w:rsidP="004838F8">
      <w:pPr>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Former des équipes à l’avance.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Designer des élèves à observer, arbitrer et pratiquer.</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Evaluer les garçons dans un match, et les filles dans situation de passe réception.</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Organiser des oraux avec les élèves.</w:t>
            </w:r>
            <w:r w:rsidRPr="008E05B4">
              <w:rPr>
                <w:b/>
                <w:bCs/>
                <w:color w:val="000000" w:themeColor="text1"/>
                <w:sz w:val="22"/>
                <w:szCs w:val="22"/>
              </w:rPr>
              <w:br/>
            </w: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tl/>
        </w:rPr>
        <w:sectPr w:rsidR="00F82FD5" w:rsidRPr="008E05B4" w:rsidSect="00A91198">
          <w:pgSz w:w="11906" w:h="16838"/>
          <w:pgMar w:top="0" w:right="45" w:bottom="357" w:left="0" w:header="709" w:footer="709" w:gutter="0"/>
          <w:cols w:space="708"/>
          <w:docGrid w:linePitch="360"/>
        </w:sectPr>
      </w:pPr>
    </w:p>
    <w:p w:rsidR="00F82FD5" w:rsidRPr="008E05B4" w:rsidRDefault="00F82FD5" w:rsidP="004838F8">
      <w:pPr>
        <w:jc w:val="center"/>
        <w:rPr>
          <w:b/>
          <w:bCs/>
          <w:color w:val="000000" w:themeColor="text1"/>
          <w:sz w:val="22"/>
          <w:szCs w:val="22"/>
          <w:u w:val="single"/>
        </w:rPr>
      </w:pPr>
    </w:p>
    <w:tbl>
      <w:tblPr>
        <w:tblpPr w:leftFromText="141" w:rightFromText="141" w:vertAnchor="page" w:horzAnchor="margin" w:tblpY="54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20"/>
        <w:gridCol w:w="1800"/>
        <w:gridCol w:w="525"/>
        <w:gridCol w:w="1785"/>
        <w:gridCol w:w="1994"/>
        <w:gridCol w:w="3852"/>
        <w:gridCol w:w="2520"/>
        <w:gridCol w:w="87"/>
        <w:gridCol w:w="1868"/>
        <w:gridCol w:w="25"/>
      </w:tblGrid>
      <w:tr w:rsidR="00F82FD5" w:rsidRPr="008E05B4" w:rsidTr="00A91198">
        <w:trPr>
          <w:gridAfter w:val="1"/>
          <w:wAfter w:w="25" w:type="dxa"/>
        </w:trPr>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MODULE</w:t>
            </w:r>
          </w:p>
        </w:tc>
        <w:tc>
          <w:tcPr>
            <w:tcW w:w="1785"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Groupe d’APS</w:t>
            </w:r>
          </w:p>
        </w:tc>
        <w:tc>
          <w:tcPr>
            <w:tcW w:w="1994"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APS SUPPORT</w:t>
            </w:r>
          </w:p>
        </w:tc>
        <w:tc>
          <w:tcPr>
            <w:tcW w:w="3852"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Niveau scolaire</w:t>
            </w:r>
          </w:p>
        </w:tc>
        <w:tc>
          <w:tcPr>
            <w:tcW w:w="2607" w:type="dxa"/>
            <w:gridSpan w:val="2"/>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SEANCE</w:t>
            </w:r>
          </w:p>
        </w:tc>
        <w:tc>
          <w:tcPr>
            <w:tcW w:w="1868" w:type="dxa"/>
            <w:tcBorders>
              <w:bottom w:val="single" w:sz="4" w:space="0" w:color="auto"/>
            </w:tcBorders>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MATERIEL</w:t>
            </w:r>
          </w:p>
        </w:tc>
      </w:tr>
      <w:tr w:rsidR="00F82FD5" w:rsidRPr="008E05B4" w:rsidTr="00A91198">
        <w:trPr>
          <w:gridAfter w:val="1"/>
          <w:wAfter w:w="25" w:type="dxa"/>
        </w:trPr>
        <w:tc>
          <w:tcPr>
            <w:tcW w:w="3873" w:type="dxa"/>
            <w:gridSpan w:val="4"/>
            <w:shd w:val="clear" w:color="auto" w:fill="D6E3BC"/>
          </w:tcPr>
          <w:p w:rsidR="00461CCE"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interaction positive avec les contraintes du milieu naturel et</w:t>
            </w:r>
          </w:p>
          <w:p w:rsidR="00F82FD5" w:rsidRPr="008E05B4" w:rsidRDefault="00461CCE" w:rsidP="004838F8">
            <w:pPr>
              <w:autoSpaceDE w:val="0"/>
              <w:autoSpaceDN w:val="0"/>
              <w:adjustRightInd w:val="0"/>
              <w:jc w:val="center"/>
              <w:rPr>
                <w:rFonts w:ascii="TimesNewRoman" w:cs="TimesNewRoman"/>
                <w:b/>
                <w:bCs/>
                <w:color w:val="000000" w:themeColor="text1"/>
              </w:rPr>
            </w:pPr>
            <w:r w:rsidRPr="008E05B4">
              <w:rPr>
                <w:rFonts w:ascii="TimesNewRoman" w:cs="TimesNewRoman"/>
                <w:b/>
                <w:bCs/>
                <w:color w:val="000000" w:themeColor="text1"/>
                <w:sz w:val="22"/>
                <w:szCs w:val="22"/>
              </w:rPr>
              <w:t>l</w:t>
            </w:r>
            <w:r w:rsidRPr="008E05B4">
              <w:rPr>
                <w:rFonts w:ascii="TimesNewRoman" w:cs="TimesNewRoman"/>
                <w:b/>
                <w:bCs/>
                <w:color w:val="000000" w:themeColor="text1"/>
                <w:sz w:val="22"/>
                <w:szCs w:val="22"/>
              </w:rPr>
              <w:t>’</w:t>
            </w:r>
            <w:r w:rsidRPr="008E05B4">
              <w:rPr>
                <w:rFonts w:ascii="TimesNewRoman" w:cs="TimesNewRoman"/>
                <w:b/>
                <w:bCs/>
                <w:color w:val="000000" w:themeColor="text1"/>
                <w:sz w:val="22"/>
                <w:szCs w:val="22"/>
              </w:rPr>
              <w:t>engagement effectif dans des strat</w:t>
            </w:r>
            <w:r w:rsidRPr="008E05B4">
              <w:rPr>
                <w:rFonts w:ascii="TimesNewRoman" w:cs="TimesNewRoman"/>
                <w:b/>
                <w:bCs/>
                <w:color w:val="000000" w:themeColor="text1"/>
                <w:sz w:val="22"/>
                <w:szCs w:val="22"/>
              </w:rPr>
              <w:t>é</w:t>
            </w:r>
            <w:r w:rsidRPr="008E05B4">
              <w:rPr>
                <w:rFonts w:ascii="TimesNewRoman" w:cs="TimesNewRoman"/>
                <w:b/>
                <w:bCs/>
                <w:color w:val="000000" w:themeColor="text1"/>
                <w:sz w:val="22"/>
                <w:szCs w:val="22"/>
              </w:rPr>
              <w:t>gies collectives</w:t>
            </w:r>
          </w:p>
        </w:tc>
        <w:tc>
          <w:tcPr>
            <w:tcW w:w="1785" w:type="dxa"/>
            <w:shd w:val="clear" w:color="auto" w:fill="D6E3BC"/>
          </w:tcPr>
          <w:p w:rsidR="00F82FD5" w:rsidRPr="008E05B4" w:rsidRDefault="00F82FD5" w:rsidP="004838F8">
            <w:pPr>
              <w:pStyle w:val="Titre1"/>
              <w:rPr>
                <w:color w:val="000000" w:themeColor="text1"/>
                <w:sz w:val="22"/>
              </w:rPr>
            </w:pPr>
            <w:r w:rsidRPr="008E05B4">
              <w:rPr>
                <w:color w:val="000000" w:themeColor="text1"/>
                <w:sz w:val="22"/>
                <w:szCs w:val="22"/>
              </w:rPr>
              <w:t>Sports collectifs</w:t>
            </w:r>
          </w:p>
        </w:tc>
        <w:tc>
          <w:tcPr>
            <w:tcW w:w="1994"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volley-ball</w:t>
            </w:r>
          </w:p>
        </w:tc>
        <w:tc>
          <w:tcPr>
            <w:tcW w:w="3852" w:type="dxa"/>
            <w:shd w:val="clear" w:color="auto" w:fill="D6E3BC"/>
          </w:tcPr>
          <w:p w:rsidR="00F82FD5" w:rsidRPr="008E05B4" w:rsidRDefault="00AD4238" w:rsidP="004838F8">
            <w:pPr>
              <w:tabs>
                <w:tab w:val="left" w:pos="1332"/>
              </w:tabs>
              <w:jc w:val="center"/>
              <w:rPr>
                <w:b/>
                <w:bCs/>
                <w:color w:val="000000" w:themeColor="text1"/>
              </w:rPr>
            </w:pPr>
            <w:r w:rsidRPr="008E05B4">
              <w:rPr>
                <w:b/>
                <w:bCs/>
                <w:color w:val="000000" w:themeColor="text1"/>
                <w:sz w:val="22"/>
                <w:szCs w:val="22"/>
              </w:rPr>
              <w:t>2</w:t>
            </w:r>
            <w:r w:rsidRPr="008E05B4">
              <w:rPr>
                <w:b/>
                <w:bCs/>
                <w:color w:val="000000" w:themeColor="text1"/>
                <w:sz w:val="22"/>
                <w:szCs w:val="22"/>
                <w:vertAlign w:val="superscript"/>
              </w:rPr>
              <w:t xml:space="preserve">ème  </w:t>
            </w:r>
            <w:r w:rsidRPr="008E05B4">
              <w:rPr>
                <w:b/>
                <w:bCs/>
                <w:color w:val="000000" w:themeColor="text1"/>
                <w:sz w:val="22"/>
                <w:szCs w:val="22"/>
              </w:rPr>
              <w:t>Année collège</w:t>
            </w:r>
          </w:p>
        </w:tc>
        <w:tc>
          <w:tcPr>
            <w:tcW w:w="2607" w:type="dxa"/>
            <w:gridSpan w:val="2"/>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8</w:t>
            </w:r>
          </w:p>
        </w:tc>
        <w:tc>
          <w:tcPr>
            <w:tcW w:w="1868" w:type="dxa"/>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 xml:space="preserve">Ballons, dossards, </w:t>
            </w:r>
            <w:r w:rsidR="00AD4238" w:rsidRPr="008E05B4">
              <w:rPr>
                <w:b/>
                <w:bCs/>
                <w:color w:val="000000" w:themeColor="text1"/>
                <w:sz w:val="22"/>
                <w:szCs w:val="22"/>
              </w:rPr>
              <w:t>plots</w:t>
            </w:r>
          </w:p>
        </w:tc>
      </w:tr>
      <w:tr w:rsidR="00F82FD5" w:rsidRPr="008E05B4" w:rsidTr="00A91198">
        <w:tc>
          <w:tcPr>
            <w:tcW w:w="3873" w:type="dxa"/>
            <w:gridSpan w:val="4"/>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OBJECTIF TERMINAL DU CYCLE :</w:t>
            </w:r>
          </w:p>
        </w:tc>
        <w:tc>
          <w:tcPr>
            <w:tcW w:w="12131" w:type="dxa"/>
            <w:gridSpan w:val="7"/>
          </w:tcPr>
          <w:p w:rsidR="004838F8" w:rsidRPr="008E05B4" w:rsidRDefault="004838F8" w:rsidP="004838F8">
            <w:pPr>
              <w:jc w:val="center"/>
              <w:rPr>
                <w:b/>
                <w:bCs/>
                <w:color w:val="000000" w:themeColor="text1"/>
              </w:rPr>
            </w:pPr>
            <w:r w:rsidRPr="008E05B4">
              <w:rPr>
                <w:b/>
                <w:bCs/>
                <w:color w:val="000000" w:themeColor="text1"/>
                <w:sz w:val="22"/>
                <w:szCs w:val="22"/>
              </w:rPr>
              <w:t>Rechercher le gain de la rencontre par un déplacement et un placement adéquats pour un renvoi indirect</w:t>
            </w:r>
          </w:p>
          <w:p w:rsidR="00F82FD5" w:rsidRPr="008E05B4" w:rsidRDefault="004838F8" w:rsidP="004838F8">
            <w:pPr>
              <w:jc w:val="center"/>
              <w:rPr>
                <w:b/>
                <w:bCs/>
                <w:color w:val="000000" w:themeColor="text1"/>
              </w:rPr>
            </w:pPr>
            <w:r w:rsidRPr="008E05B4">
              <w:rPr>
                <w:b/>
                <w:bCs/>
                <w:color w:val="000000" w:themeColor="text1"/>
                <w:sz w:val="22"/>
                <w:szCs w:val="22"/>
              </w:rPr>
              <w:t>de la balle vers le camp adverse et gagner le point.</w:t>
            </w:r>
          </w:p>
        </w:tc>
      </w:tr>
      <w:tr w:rsidR="00F82FD5" w:rsidRPr="008E05B4" w:rsidTr="00A91198">
        <w:tc>
          <w:tcPr>
            <w:tcW w:w="3873" w:type="dxa"/>
            <w:gridSpan w:val="4"/>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color w:val="000000" w:themeColor="text1"/>
                <w:sz w:val="22"/>
                <w:szCs w:val="22"/>
              </w:rPr>
              <w:t>COMPETENCES VISEES+ :</w:t>
            </w:r>
          </w:p>
        </w:tc>
        <w:tc>
          <w:tcPr>
            <w:tcW w:w="12131" w:type="dxa"/>
            <w:gridSpan w:val="7"/>
            <w:tcBorders>
              <w:bottom w:val="single" w:sz="4" w:space="0" w:color="auto"/>
            </w:tcBorders>
          </w:tcPr>
          <w:p w:rsidR="00F82FD5" w:rsidRPr="008E05B4" w:rsidRDefault="004838F8" w:rsidP="004838F8">
            <w:pPr>
              <w:ind w:left="-813"/>
              <w:jc w:val="center"/>
              <w:rPr>
                <w:b/>
                <w:bCs/>
                <w:color w:val="000000" w:themeColor="text1"/>
              </w:rPr>
            </w:pPr>
            <w:r w:rsidRPr="008E05B4">
              <w:rPr>
                <w:b/>
                <w:bCs/>
                <w:color w:val="000000" w:themeColor="text1"/>
                <w:sz w:val="22"/>
                <w:szCs w:val="22"/>
              </w:rPr>
              <w:t>Maitrisé des techniques fondamentales et des situations tactiques simples</w:t>
            </w:r>
          </w:p>
        </w:tc>
      </w:tr>
      <w:tr w:rsidR="00F82FD5" w:rsidRPr="008E05B4" w:rsidTr="00A91198">
        <w:tc>
          <w:tcPr>
            <w:tcW w:w="16004" w:type="dxa"/>
            <w:gridSpan w:val="11"/>
            <w:tcBorders>
              <w:left w:val="nil"/>
              <w:bottom w:val="single" w:sz="4" w:space="0" w:color="auto"/>
              <w:right w:val="nil"/>
            </w:tcBorders>
          </w:tcPr>
          <w:p w:rsidR="00F82FD5" w:rsidRPr="008E05B4" w:rsidRDefault="00F82FD5" w:rsidP="004838F8">
            <w:pPr>
              <w:ind w:left="120"/>
              <w:jc w:val="center"/>
              <w:rPr>
                <w:b/>
                <w:bCs/>
                <w:color w:val="000000" w:themeColor="text1"/>
              </w:rPr>
            </w:pPr>
            <w:r w:rsidRPr="008E05B4">
              <w:rPr>
                <w:b/>
                <w:bCs/>
                <w:color w:val="000000" w:themeColor="text1"/>
                <w:sz w:val="22"/>
                <w:szCs w:val="22"/>
              </w:rPr>
              <w:t>Objectif de la leçon : Déterminer le degré d’évolution des élèves par rapport au test d’observation.</w:t>
            </w:r>
          </w:p>
        </w:tc>
      </w:tr>
      <w:tr w:rsidR="00F82FD5" w:rsidRPr="008E05B4" w:rsidTr="00A91198">
        <w:tc>
          <w:tcPr>
            <w:tcW w:w="828"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Parties</w:t>
            </w:r>
          </w:p>
        </w:tc>
        <w:tc>
          <w:tcPr>
            <w:tcW w:w="7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Durée</w:t>
            </w:r>
          </w:p>
        </w:tc>
        <w:tc>
          <w:tcPr>
            <w:tcW w:w="180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Sous compétences</w:t>
            </w:r>
          </w:p>
        </w:tc>
        <w:tc>
          <w:tcPr>
            <w:tcW w:w="8156" w:type="dxa"/>
            <w:gridSpan w:val="4"/>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Moyens</w:t>
            </w:r>
          </w:p>
        </w:tc>
        <w:tc>
          <w:tcPr>
            <w:tcW w:w="2520" w:type="dxa"/>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Schémas</w:t>
            </w:r>
          </w:p>
          <w:p w:rsidR="00F82FD5" w:rsidRPr="008E05B4" w:rsidRDefault="00F82FD5" w:rsidP="004838F8">
            <w:pPr>
              <w:jc w:val="center"/>
              <w:rPr>
                <w:b/>
                <w:bCs/>
                <w:color w:val="000000" w:themeColor="text1"/>
              </w:rPr>
            </w:pPr>
          </w:p>
        </w:tc>
        <w:tc>
          <w:tcPr>
            <w:tcW w:w="1980" w:type="dxa"/>
            <w:gridSpan w:val="3"/>
            <w:vMerge w:val="restart"/>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Indicateurs d’évaluation</w:t>
            </w:r>
          </w:p>
        </w:tc>
      </w:tr>
      <w:tr w:rsidR="00F82FD5" w:rsidRPr="008E05B4" w:rsidTr="00A91198">
        <w:tc>
          <w:tcPr>
            <w:tcW w:w="828" w:type="dxa"/>
            <w:vMerge/>
            <w:tcBorders>
              <w:bottom w:val="single" w:sz="4" w:space="0" w:color="auto"/>
            </w:tcBorders>
          </w:tcPr>
          <w:p w:rsidR="00F82FD5" w:rsidRPr="008E05B4" w:rsidRDefault="00F82FD5" w:rsidP="004838F8">
            <w:pPr>
              <w:jc w:val="center"/>
              <w:rPr>
                <w:b/>
                <w:bCs/>
                <w:color w:val="000000" w:themeColor="text1"/>
              </w:rPr>
            </w:pPr>
          </w:p>
        </w:tc>
        <w:tc>
          <w:tcPr>
            <w:tcW w:w="720" w:type="dxa"/>
            <w:vMerge/>
          </w:tcPr>
          <w:p w:rsidR="00F82FD5" w:rsidRPr="008E05B4" w:rsidRDefault="00F82FD5" w:rsidP="004838F8">
            <w:pPr>
              <w:jc w:val="center"/>
              <w:rPr>
                <w:b/>
                <w:bCs/>
                <w:color w:val="000000" w:themeColor="text1"/>
              </w:rPr>
            </w:pPr>
          </w:p>
        </w:tc>
        <w:tc>
          <w:tcPr>
            <w:tcW w:w="1800" w:type="dxa"/>
            <w:vMerge/>
            <w:vAlign w:val="center"/>
          </w:tcPr>
          <w:p w:rsidR="00F82FD5" w:rsidRPr="008E05B4" w:rsidRDefault="00F82FD5" w:rsidP="004838F8">
            <w:pPr>
              <w:jc w:val="center"/>
              <w:rPr>
                <w:b/>
                <w:bCs/>
                <w:color w:val="000000" w:themeColor="text1"/>
              </w:rPr>
            </w:pPr>
          </w:p>
        </w:tc>
        <w:tc>
          <w:tcPr>
            <w:tcW w:w="815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Description de la situation (avec conditions de réalisation, consignes et C de R)</w:t>
            </w:r>
          </w:p>
        </w:tc>
        <w:tc>
          <w:tcPr>
            <w:tcW w:w="2520" w:type="dxa"/>
            <w:vMerge/>
            <w:vAlign w:val="center"/>
          </w:tcPr>
          <w:p w:rsidR="00F82FD5" w:rsidRPr="008E05B4" w:rsidRDefault="00F82FD5" w:rsidP="004838F8">
            <w:pPr>
              <w:jc w:val="center"/>
              <w:rPr>
                <w:b/>
                <w:bCs/>
                <w:color w:val="000000" w:themeColor="text1"/>
              </w:rPr>
            </w:pPr>
          </w:p>
        </w:tc>
        <w:tc>
          <w:tcPr>
            <w:tcW w:w="1980" w:type="dxa"/>
            <w:gridSpan w:val="3"/>
            <w:vMerge/>
          </w:tcPr>
          <w:p w:rsidR="00F82FD5" w:rsidRPr="008E05B4" w:rsidRDefault="00F82FD5" w:rsidP="004838F8">
            <w:pPr>
              <w:jc w:val="center"/>
              <w:rPr>
                <w:b/>
                <w:bCs/>
                <w:color w:val="000000" w:themeColor="text1"/>
              </w:rPr>
            </w:pPr>
          </w:p>
        </w:tc>
      </w:tr>
      <w:tr w:rsidR="00F82FD5" w:rsidRPr="008E05B4" w:rsidTr="00A91198">
        <w:trPr>
          <w:cantSplit/>
          <w:trHeight w:val="1747"/>
        </w:trPr>
        <w:tc>
          <w:tcPr>
            <w:tcW w:w="828" w:type="dxa"/>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INTRODUCTIE</w:t>
            </w:r>
          </w:p>
        </w:tc>
        <w:tc>
          <w:tcPr>
            <w:tcW w:w="720" w:type="dxa"/>
            <w:vAlign w:val="center"/>
          </w:tcPr>
          <w:p w:rsidR="00F82FD5" w:rsidRPr="008E05B4" w:rsidRDefault="00F82FD5" w:rsidP="004838F8">
            <w:pPr>
              <w:jc w:val="center"/>
              <w:rPr>
                <w:b/>
                <w:bCs/>
                <w:color w:val="000000" w:themeColor="text1"/>
              </w:rPr>
            </w:pPr>
            <w:smartTag w:uri="urn:schemas-microsoft-com:office:smarttags" w:element="metricconverter">
              <w:smartTagPr>
                <w:attr w:name="ProductID" w:val="10’"/>
              </w:smartTagPr>
              <w:r w:rsidRPr="008E05B4">
                <w:rPr>
                  <w:b/>
                  <w:bCs/>
                  <w:color w:val="000000" w:themeColor="text1"/>
                  <w:sz w:val="22"/>
                  <w:szCs w:val="22"/>
                </w:rPr>
                <w:t>10’</w:t>
              </w:r>
            </w:smartTag>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smartTag w:uri="urn:schemas-microsoft-com:office:smarttags" w:element="metricconverter">
              <w:smartTagPr>
                <w:attr w:name="ProductID" w:val="15’"/>
              </w:smartTagPr>
              <w:r w:rsidRPr="008E05B4">
                <w:rPr>
                  <w:b/>
                  <w:bCs/>
                  <w:color w:val="000000" w:themeColor="text1"/>
                  <w:sz w:val="22"/>
                  <w:szCs w:val="22"/>
                </w:rPr>
                <w:t>15’</w:t>
              </w:r>
            </w:smartTag>
          </w:p>
        </w:tc>
        <w:tc>
          <w:tcPr>
            <w:tcW w:w="1800" w:type="dxa"/>
            <w:vAlign w:val="center"/>
          </w:tcPr>
          <w:p w:rsidR="00F82FD5" w:rsidRPr="008E05B4" w:rsidRDefault="00F82FD5" w:rsidP="004838F8">
            <w:pPr>
              <w:jc w:val="center"/>
              <w:rPr>
                <w:b/>
                <w:bCs/>
                <w:color w:val="000000" w:themeColor="text1"/>
              </w:rPr>
            </w:pPr>
            <w:r w:rsidRPr="008E05B4">
              <w:rPr>
                <w:b/>
                <w:bCs/>
                <w:color w:val="000000" w:themeColor="text1"/>
                <w:sz w:val="22"/>
                <w:szCs w:val="22"/>
              </w:rPr>
              <w:t>S’échauffer et échauffer les autres.</w:t>
            </w:r>
          </w:p>
          <w:p w:rsidR="00F82FD5" w:rsidRPr="008E05B4" w:rsidRDefault="00F82FD5" w:rsidP="004838F8">
            <w:pPr>
              <w:jc w:val="center"/>
              <w:rPr>
                <w:b/>
                <w:bCs/>
                <w:color w:val="000000" w:themeColor="text1"/>
              </w:rPr>
            </w:pPr>
            <w:r w:rsidRPr="008E05B4">
              <w:rPr>
                <w:b/>
                <w:bCs/>
                <w:color w:val="000000" w:themeColor="text1"/>
                <w:sz w:val="22"/>
                <w:szCs w:val="22"/>
              </w:rPr>
              <w:t>-comprendre de quoi il s’agit ?</w:t>
            </w:r>
          </w:p>
        </w:tc>
        <w:tc>
          <w:tcPr>
            <w:tcW w:w="8156" w:type="dxa"/>
            <w:gridSpan w:val="4"/>
            <w:vAlign w:val="center"/>
          </w:tcPr>
          <w:p w:rsidR="00F82FD5" w:rsidRPr="008E05B4" w:rsidRDefault="00F82FD5" w:rsidP="004838F8">
            <w:pPr>
              <w:jc w:val="center"/>
              <w:rPr>
                <w:b/>
                <w:bCs/>
                <w:color w:val="000000" w:themeColor="text1"/>
              </w:rPr>
            </w:pPr>
            <w:r w:rsidRPr="008E05B4">
              <w:rPr>
                <w:b/>
                <w:bCs/>
                <w:color w:val="000000" w:themeColor="text1"/>
                <w:sz w:val="22"/>
                <w:szCs w:val="22"/>
              </w:rPr>
              <w:t>Prise en main : vérification de la tenue et de l’absence.</w:t>
            </w:r>
          </w:p>
          <w:p w:rsidR="00F82FD5" w:rsidRPr="008E05B4" w:rsidRDefault="00F82FD5" w:rsidP="004838F8">
            <w:pPr>
              <w:jc w:val="center"/>
              <w:rPr>
                <w:b/>
                <w:bCs/>
                <w:color w:val="000000" w:themeColor="text1"/>
              </w:rPr>
            </w:pPr>
            <w:r w:rsidRPr="008E05B4">
              <w:rPr>
                <w:b/>
                <w:bCs/>
                <w:color w:val="000000" w:themeColor="text1"/>
                <w:sz w:val="22"/>
                <w:szCs w:val="22"/>
              </w:rPr>
              <w:t>Echauffement général : course modérée autour du terrain, course navette entre la ligne de fond</w:t>
            </w:r>
          </w:p>
          <w:p w:rsidR="00F82FD5" w:rsidRPr="008E05B4" w:rsidRDefault="00F82FD5" w:rsidP="004838F8">
            <w:pPr>
              <w:jc w:val="center"/>
              <w:rPr>
                <w:b/>
                <w:bCs/>
                <w:color w:val="000000" w:themeColor="text1"/>
              </w:rPr>
            </w:pPr>
            <w:r w:rsidRPr="008E05B4">
              <w:rPr>
                <w:b/>
                <w:bCs/>
                <w:color w:val="000000" w:themeColor="text1"/>
                <w:sz w:val="22"/>
                <w:szCs w:val="22"/>
              </w:rPr>
              <w:t>et le filet avec des pas chassés</w:t>
            </w:r>
          </w:p>
          <w:p w:rsidR="00F82FD5" w:rsidRPr="008E05B4" w:rsidRDefault="00F82FD5" w:rsidP="004838F8">
            <w:pPr>
              <w:jc w:val="center"/>
              <w:rPr>
                <w:b/>
                <w:bCs/>
                <w:color w:val="000000" w:themeColor="text1"/>
              </w:rPr>
            </w:pPr>
            <w:r w:rsidRPr="008E05B4">
              <w:rPr>
                <w:b/>
                <w:bCs/>
                <w:color w:val="000000" w:themeColor="text1"/>
                <w:sz w:val="22"/>
                <w:szCs w:val="22"/>
              </w:rPr>
              <w:t>Echauffement spécifique : Des élévations et sautillements contre le filet + Echauffement avec ballon à 3 et à 4.</w:t>
            </w:r>
          </w:p>
        </w:tc>
        <w:tc>
          <w:tcPr>
            <w:tcW w:w="2520" w:type="dxa"/>
            <w:vAlign w:val="center"/>
          </w:tcPr>
          <w:p w:rsidR="00F82FD5" w:rsidRPr="008E05B4" w:rsidRDefault="00F82FD5" w:rsidP="004838F8">
            <w:pPr>
              <w:jc w:val="center"/>
              <w:rPr>
                <w:b/>
                <w:bCs/>
                <w:color w:val="000000" w:themeColor="text1"/>
              </w:rPr>
            </w:pPr>
          </w:p>
          <w:p w:rsidR="00F82FD5" w:rsidRPr="008E05B4" w:rsidRDefault="00EF2D95" w:rsidP="004838F8">
            <w:pPr>
              <w:jc w:val="center"/>
              <w:rPr>
                <w:b/>
                <w:bCs/>
                <w:color w:val="000000" w:themeColor="text1"/>
              </w:rPr>
            </w:pPr>
            <w:r w:rsidRPr="00EF2D95">
              <w:rPr>
                <w:b/>
                <w:bCs/>
                <w:color w:val="000000" w:themeColor="text1"/>
              </w:rPr>
            </w:r>
            <w:r w:rsidRPr="00EF2D95">
              <w:rPr>
                <w:b/>
                <w:bCs/>
                <w:color w:val="000000" w:themeColor="text1"/>
              </w:rPr>
              <w:pict>
                <v:group id="_x0000_s1026" editas="canvas" style="width:117pt;height:81pt;mso-position-horizontal-relative:char;mso-position-vertical-relative:line" coordorigin="4400,4380" coordsize="7200,4860">
                  <o:lock v:ext="edit" aspectratio="t"/>
                  <v:shape id="_x0000_s1027" type="#_x0000_t75" style="position:absolute;left:4400;top:4380;width:7200;height:4860" o:preferrelative="f">
                    <v:fill o:detectmouseclick="t"/>
                    <v:path o:extrusionok="t" o:connecttype="none"/>
                    <o:lock v:ext="edit" text="t"/>
                  </v:shape>
                  <v:rect id="_x0000_s1028" style="position:absolute;left:4954;top:4920;width:6646;height:3780"/>
                  <v:line id="_x0000_s1029" style="position:absolute" from="4954,6951" to="4954,6951"/>
                  <v:line id="_x0000_s1030" style="position:absolute" from="4954,6951" to="11600,6951"/>
                  <v:line id="_x0000_s1031" style="position:absolute" from="8277,4920" to="8278,8700"/>
                  <v:line id="_x0000_s1032" style="position:absolute" from="8825,5061" to="8831,8700"/>
                  <v:line id="_x0000_s1033" style="position:absolute;flip:x" from="8277,5202" to="8818,5460"/>
                  <v:line id="_x0000_s1034" style="position:absolute;flip:x" from="8271,5601" to="8825,6141"/>
                  <v:line id="_x0000_s1035" style="position:absolute;flip:x" from="8271,6141" to="8825,6681"/>
                  <v:line id="_x0000_s1036" style="position:absolute;flip:x" from="8271,6681" to="8825,7221"/>
                  <v:line id="_x0000_s1037" style="position:absolute;flip:x" from="8277,7362" to="8818,7620"/>
                  <v:line id="_x0000_s1038" style="position:absolute;flip:x" from="8277,7902" to="8818,8160"/>
                  <v:line id="_x0000_s1039" style="position:absolute;flip:x" from="8271,8301" to="8825,8841"/>
                  <v:oval id="_x0000_s1040" style="position:absolute;left:9385;top:5460;width:553;height:540"/>
                  <v:oval id="_x0000_s1041" style="position:absolute;left:6615;top:5460;width:554;height:540"/>
                  <v:oval id="_x0000_s1042" style="position:absolute;left:7169;top:5460;width:554;height:540"/>
                  <v:oval id="_x0000_s1043" style="position:absolute;left:10492;top:5460;width:554;height:540"/>
                  <v:oval id="_x0000_s1044" style="position:absolute;left:9938;top:5460;width:604;height:537"/>
                  <v:oval id="_x0000_s1045" style="position:absolute;left:6062;top:5460;width:553;height:540"/>
                  <v:oval id="_x0000_s1046" style="position:absolute;left:7169;top:7620;width:554;height:540"/>
                  <v:oval id="_x0000_s1047" style="position:absolute;left:6615;top:7620;width:554;height:540"/>
                  <v:oval id="_x0000_s1048" style="position:absolute;left:6062;top:7620;width:553;height:540"/>
                  <v:oval id="_x0000_s1049" style="position:absolute;left:10492;top:7620;width:554;height:540"/>
                  <v:oval id="_x0000_s1050" style="position:absolute;left:9385;top:7620;width:553;height:540"/>
                  <v:oval id="_x0000_s1051" style="position:absolute;left:9938;top:7620;width:554;height:540"/>
                  <w10:wrap type="none"/>
                  <w10:anchorlock/>
                </v:group>
              </w:pict>
            </w:r>
          </w:p>
        </w:tc>
        <w:tc>
          <w:tcPr>
            <w:tcW w:w="1980" w:type="dxa"/>
            <w:gridSpan w:val="3"/>
          </w:tcPr>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-Transpiration.</w:t>
            </w:r>
          </w:p>
          <w:p w:rsidR="00F82FD5" w:rsidRPr="008E05B4" w:rsidRDefault="00F82FD5" w:rsidP="004838F8">
            <w:pPr>
              <w:jc w:val="center"/>
              <w:rPr>
                <w:b/>
                <w:bCs/>
                <w:color w:val="000000" w:themeColor="text1"/>
              </w:rPr>
            </w:pPr>
            <w:r w:rsidRPr="008E05B4">
              <w:rPr>
                <w:b/>
                <w:bCs/>
                <w:color w:val="000000" w:themeColor="text1"/>
                <w:sz w:val="22"/>
                <w:szCs w:val="22"/>
              </w:rPr>
              <w:t>-bonne organisation</w:t>
            </w:r>
          </w:p>
        </w:tc>
      </w:tr>
      <w:tr w:rsidR="00F82FD5" w:rsidRPr="008E05B4" w:rsidTr="00A91198">
        <w:trPr>
          <w:cantSplit/>
          <w:trHeight w:val="4660"/>
        </w:trPr>
        <w:tc>
          <w:tcPr>
            <w:tcW w:w="828" w:type="dxa"/>
            <w:tcBorders>
              <w:top w:val="single" w:sz="4" w:space="0" w:color="auto"/>
              <w:bottom w:val="single" w:sz="4" w:space="0" w:color="auto"/>
            </w:tcBorders>
            <w:shd w:val="clear" w:color="auto" w:fill="D6E3BC"/>
            <w:textDirection w:val="tbRl"/>
          </w:tcPr>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p>
          <w:p w:rsidR="00F82FD5" w:rsidRPr="008E05B4" w:rsidRDefault="00F82FD5" w:rsidP="004838F8">
            <w:pPr>
              <w:ind w:left="113" w:right="113"/>
              <w:jc w:val="center"/>
              <w:rPr>
                <w:b/>
                <w:bCs/>
                <w:i/>
                <w:color w:val="000000" w:themeColor="text1"/>
              </w:rPr>
            </w:pPr>
            <w:r w:rsidRPr="008E05B4">
              <w:rPr>
                <w:b/>
                <w:bCs/>
                <w:i/>
                <w:color w:val="000000" w:themeColor="text1"/>
                <w:sz w:val="22"/>
                <w:szCs w:val="22"/>
              </w:rPr>
              <w:t>FONDAMENTALE</w:t>
            </w:r>
          </w:p>
        </w:tc>
        <w:tc>
          <w:tcPr>
            <w:tcW w:w="720" w:type="dxa"/>
            <w:tcBorders>
              <w:top w:val="nil"/>
            </w:tcBorders>
            <w:vAlign w:val="center"/>
          </w:tcPr>
          <w:p w:rsidR="00F82FD5" w:rsidRPr="008E05B4" w:rsidRDefault="00F82FD5" w:rsidP="004838F8">
            <w:pPr>
              <w:jc w:val="center"/>
              <w:rPr>
                <w:b/>
                <w:bCs/>
                <w:color w:val="000000" w:themeColor="text1"/>
              </w:rPr>
            </w:pPr>
            <w:r w:rsidRPr="008E05B4">
              <w:rPr>
                <w:b/>
                <w:bCs/>
                <w:color w:val="000000" w:themeColor="text1"/>
                <w:sz w:val="22"/>
                <w:szCs w:val="22"/>
              </w:rPr>
              <w:t>30’</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35’</w:t>
            </w:r>
          </w:p>
        </w:tc>
        <w:tc>
          <w:tcPr>
            <w:tcW w:w="1800" w:type="dxa"/>
            <w:tcBorders>
              <w:top w:val="single" w:sz="4" w:space="0" w:color="auto"/>
            </w:tcBorders>
          </w:tcPr>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b/>
                <w:bCs/>
                <w:color w:val="000000" w:themeColor="text1"/>
              </w:rPr>
            </w:pPr>
            <w:r w:rsidRPr="008E05B4">
              <w:rPr>
                <w:b/>
                <w:bCs/>
                <w:color w:val="000000" w:themeColor="text1"/>
                <w:sz w:val="22"/>
                <w:szCs w:val="22"/>
              </w:rPr>
              <w:t>S’organiser entre partenaires pour recevoir le ballon, construire une attaque en trois touches de balles avant de le renvoyer</w:t>
            </w:r>
          </w:p>
        </w:tc>
        <w:tc>
          <w:tcPr>
            <w:tcW w:w="8156" w:type="dxa"/>
            <w:gridSpan w:val="4"/>
            <w:tcBorders>
              <w:top w:val="single" w:sz="4" w:space="0" w:color="auto"/>
            </w:tcBorders>
          </w:tcPr>
          <w:p w:rsidR="00F82FD5" w:rsidRPr="008E05B4" w:rsidRDefault="00F82FD5" w:rsidP="004838F8">
            <w:pPr>
              <w:tabs>
                <w:tab w:val="left" w:pos="172"/>
              </w:tabs>
              <w:jc w:val="center"/>
              <w:rPr>
                <w:b/>
                <w:bCs/>
                <w:color w:val="000000" w:themeColor="text1"/>
                <w:u w:val="single"/>
              </w:rPr>
            </w:pPr>
          </w:p>
          <w:p w:rsidR="00F82FD5" w:rsidRPr="008E05B4" w:rsidRDefault="00F82FD5" w:rsidP="004838F8">
            <w:pPr>
              <w:tabs>
                <w:tab w:val="left" w:pos="172"/>
              </w:tabs>
              <w:jc w:val="center"/>
              <w:rPr>
                <w:b/>
                <w:bCs/>
                <w:color w:val="000000" w:themeColor="text1"/>
                <w:u w:val="single"/>
              </w:rPr>
            </w:pPr>
            <w:r w:rsidRPr="008E05B4">
              <w:rPr>
                <w:b/>
                <w:bCs/>
                <w:color w:val="000000" w:themeColor="text1"/>
                <w:sz w:val="22"/>
                <w:szCs w:val="22"/>
                <w:u w:val="single"/>
              </w:rPr>
              <w:t>La première tache :</w:t>
            </w:r>
          </w:p>
          <w:p w:rsidR="00F82FD5" w:rsidRPr="008E05B4" w:rsidRDefault="00F82FD5" w:rsidP="004838F8">
            <w:pPr>
              <w:tabs>
                <w:tab w:val="left" w:pos="172"/>
              </w:tabs>
              <w:jc w:val="center"/>
              <w:rPr>
                <w:b/>
                <w:bCs/>
                <w:color w:val="000000" w:themeColor="text1"/>
                <w:u w:val="single"/>
              </w:rPr>
            </w:pPr>
          </w:p>
          <w:p w:rsidR="00F82FD5" w:rsidRPr="008E05B4" w:rsidRDefault="00F82FD5" w:rsidP="004838F8">
            <w:pPr>
              <w:jc w:val="center"/>
              <w:rPr>
                <w:b/>
                <w:bCs/>
                <w:color w:val="000000" w:themeColor="text1"/>
              </w:rPr>
            </w:pPr>
            <w:r w:rsidRPr="008E05B4">
              <w:rPr>
                <w:b/>
                <w:bCs/>
                <w:color w:val="000000" w:themeColor="text1"/>
                <w:sz w:val="22"/>
                <w:szCs w:val="22"/>
              </w:rPr>
              <w:t>Le but :</w:t>
            </w:r>
          </w:p>
          <w:p w:rsidR="00F82FD5" w:rsidRPr="008E05B4" w:rsidRDefault="00F82FD5" w:rsidP="004838F8">
            <w:pPr>
              <w:jc w:val="center"/>
              <w:rPr>
                <w:b/>
                <w:bCs/>
                <w:color w:val="000000" w:themeColor="text1"/>
              </w:rPr>
            </w:pPr>
            <w:r w:rsidRPr="008E05B4">
              <w:rPr>
                <w:b/>
                <w:bCs/>
                <w:color w:val="000000" w:themeColor="text1"/>
                <w:sz w:val="22"/>
                <w:szCs w:val="22"/>
              </w:rPr>
              <w:t>L’organisation du test est prévue comme suit :</w:t>
            </w:r>
          </w:p>
          <w:p w:rsidR="00F82FD5" w:rsidRPr="008E05B4" w:rsidRDefault="00F82FD5" w:rsidP="004838F8">
            <w:pPr>
              <w:jc w:val="center"/>
              <w:rPr>
                <w:b/>
                <w:bCs/>
                <w:color w:val="000000" w:themeColor="text1"/>
              </w:rPr>
            </w:pPr>
            <w:r w:rsidRPr="008E05B4">
              <w:rPr>
                <w:b/>
                <w:bCs/>
                <w:color w:val="000000" w:themeColor="text1"/>
                <w:sz w:val="22"/>
                <w:szCs w:val="22"/>
              </w:rPr>
              <w:t>La classe sera divisée en :</w:t>
            </w:r>
          </w:p>
          <w:p w:rsidR="00F82FD5" w:rsidRPr="008E05B4" w:rsidRDefault="00F82FD5" w:rsidP="004838F8">
            <w:pPr>
              <w:jc w:val="center"/>
              <w:rPr>
                <w:b/>
                <w:bCs/>
                <w:color w:val="000000" w:themeColor="text1"/>
              </w:rPr>
            </w:pPr>
            <w:r w:rsidRPr="008E05B4">
              <w:rPr>
                <w:b/>
                <w:bCs/>
                <w:color w:val="000000" w:themeColor="text1"/>
                <w:sz w:val="22"/>
                <w:szCs w:val="22"/>
              </w:rPr>
              <w:t>4 équipes de 6 joueurs (garçons) (A, B, C, D, ) et 2 équipes de 3 joueurs(filles)(E,F) L’équipe A joue contre B pendant 7 min, l’équipe C sera chargé de l’arbitrage du match. Et l’équipe D sera chargée de l’observation.</w:t>
            </w:r>
          </w:p>
          <w:p w:rsidR="00F82FD5" w:rsidRPr="008E05B4" w:rsidRDefault="00F82FD5" w:rsidP="004838F8">
            <w:pPr>
              <w:jc w:val="center"/>
              <w:rPr>
                <w:b/>
                <w:bCs/>
                <w:color w:val="000000" w:themeColor="text1"/>
              </w:rPr>
            </w:pPr>
            <w:r w:rsidRPr="008E05B4">
              <w:rPr>
                <w:b/>
                <w:bCs/>
                <w:color w:val="000000" w:themeColor="text1"/>
                <w:sz w:val="22"/>
                <w:szCs w:val="22"/>
              </w:rPr>
              <w:t>Pendant ce temps, les équipes E et F vont se préparer pour le test.</w:t>
            </w:r>
          </w:p>
          <w:p w:rsidR="00F82FD5" w:rsidRPr="008E05B4" w:rsidRDefault="00F82FD5" w:rsidP="004838F8">
            <w:pPr>
              <w:jc w:val="center"/>
              <w:rPr>
                <w:b/>
                <w:bCs/>
                <w:color w:val="000000" w:themeColor="text1"/>
              </w:rPr>
            </w:pPr>
            <w:r w:rsidRPr="008E05B4">
              <w:rPr>
                <w:b/>
                <w:bCs/>
                <w:color w:val="000000" w:themeColor="text1"/>
                <w:sz w:val="22"/>
                <w:szCs w:val="22"/>
              </w:rPr>
              <w:t>Après le 1</w:t>
            </w:r>
            <w:r w:rsidRPr="008E05B4">
              <w:rPr>
                <w:b/>
                <w:bCs/>
                <w:color w:val="000000" w:themeColor="text1"/>
                <w:sz w:val="22"/>
                <w:szCs w:val="22"/>
                <w:vertAlign w:val="superscript"/>
              </w:rPr>
              <w:t>er</w:t>
            </w:r>
            <w:r w:rsidRPr="008E05B4">
              <w:rPr>
                <w:b/>
                <w:bCs/>
                <w:color w:val="000000" w:themeColor="text1"/>
                <w:sz w:val="22"/>
                <w:szCs w:val="22"/>
              </w:rPr>
              <w:t xml:space="preserve"> match, les équipes C et D vont se préparer pour le test, les équipes A et B (Arbitrage et observation)</w:t>
            </w:r>
          </w:p>
          <w:p w:rsidR="00F82FD5" w:rsidRPr="008E05B4" w:rsidRDefault="00F82FD5" w:rsidP="004838F8">
            <w:pPr>
              <w:jc w:val="center"/>
              <w:rPr>
                <w:b/>
                <w:bCs/>
                <w:color w:val="000000" w:themeColor="text1"/>
              </w:rPr>
            </w:pPr>
            <w:r w:rsidRPr="008E05B4">
              <w:rPr>
                <w:b/>
                <w:bCs/>
                <w:color w:val="000000" w:themeColor="text1"/>
                <w:sz w:val="22"/>
                <w:szCs w:val="22"/>
              </w:rPr>
              <w:t>L’observation sera prise par l’enseignant selon une fiche donnée de façon quantitative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2520" w:type="dxa"/>
            <w:tcBorders>
              <w:top w:val="single" w:sz="4" w:space="0" w:color="auto"/>
            </w:tcBorders>
          </w:tcPr>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475" style="position:absolute;left:0;text-align:left;margin-left:91.15pt;margin-top:40.5pt;width:9pt;height:9pt;z-index:251888640;mso-position-horizontal-relative:text;mso-position-vertical-relative:text"/>
              </w:pict>
            </w:r>
            <w:r w:rsidRPr="00EF2D95">
              <w:rPr>
                <w:rFonts w:ascii="Tahoma" w:hAnsi="Tahoma" w:cs="Tahoma"/>
                <w:b/>
                <w:bCs/>
                <w:noProof/>
                <w:color w:val="000000" w:themeColor="text1"/>
                <w:sz w:val="22"/>
                <w:szCs w:val="22"/>
              </w:rPr>
              <w:pict>
                <v:oval id="_x0000_s1476" style="position:absolute;left:0;text-align:left;margin-left:100.15pt;margin-top:67.5pt;width:9pt;height:9pt;z-index:251889664;mso-position-horizontal-relative:text;mso-position-vertical-relative:text"/>
              </w:pict>
            </w:r>
            <w:r w:rsidRPr="00EF2D95">
              <w:rPr>
                <w:rFonts w:ascii="Tahoma" w:hAnsi="Tahoma" w:cs="Tahoma"/>
                <w:b/>
                <w:bCs/>
                <w:noProof/>
                <w:color w:val="000000" w:themeColor="text1"/>
                <w:sz w:val="22"/>
                <w:szCs w:val="22"/>
              </w:rPr>
              <w:pict>
                <v:oval id="_x0000_s1478" style="position:absolute;left:0;text-align:left;margin-left:91.15pt;margin-top:58.5pt;width:9pt;height:9pt;z-index:251891712;mso-position-horizontal-relative:text;mso-position-vertical-relative:text"/>
              </w:pict>
            </w:r>
            <w:r w:rsidRPr="00EF2D95">
              <w:rPr>
                <w:rFonts w:ascii="Tahoma" w:hAnsi="Tahoma" w:cs="Tahoma"/>
                <w:b/>
                <w:bCs/>
                <w:noProof/>
                <w:color w:val="000000" w:themeColor="text1"/>
                <w:sz w:val="22"/>
                <w:szCs w:val="22"/>
              </w:rPr>
              <w:pict>
                <v:oval id="_x0000_s1469" style="position:absolute;left:0;text-align:left;margin-left:19.15pt;margin-top:22.5pt;width:9pt;height:9pt;z-index:251882496;mso-position-horizontal-relative:text;mso-position-vertical-relative:text"/>
              </w:pict>
            </w:r>
            <w:r w:rsidRPr="00EF2D95">
              <w:rPr>
                <w:b/>
                <w:bCs/>
                <w:noProof/>
                <w:color w:val="000000" w:themeColor="text1"/>
                <w:sz w:val="22"/>
                <w:szCs w:val="22"/>
              </w:rPr>
              <w:pict>
                <v:oval id="_x0000_s1472" style="position:absolute;left:0;text-align:left;margin-left:36.9pt;margin-top:26.15pt;width:9pt;height:9pt;z-index:251885568;mso-position-horizontal-relative:text;mso-position-vertical-relative:text"/>
              </w:pict>
            </w:r>
            <w:r w:rsidRPr="00EF2D95">
              <w:rPr>
                <w:rFonts w:ascii="Tahoma" w:hAnsi="Tahoma" w:cs="Tahoma"/>
                <w:b/>
                <w:bCs/>
                <w:noProof/>
                <w:color w:val="000000" w:themeColor="text1"/>
                <w:sz w:val="22"/>
                <w:szCs w:val="22"/>
              </w:rPr>
              <w:pict>
                <v:oval id="_x0000_s1480" style="position:absolute;left:0;text-align:left;margin-left:19.15pt;margin-top:67.5pt;width:9pt;height:9pt;z-index:251893760;mso-position-horizontal-relative:text;mso-position-vertical-relative:text"/>
              </w:pict>
            </w:r>
            <w:r w:rsidRPr="00EF2D95">
              <w:rPr>
                <w:rFonts w:ascii="Tahoma" w:hAnsi="Tahoma" w:cs="Tahoma"/>
                <w:b/>
                <w:bCs/>
                <w:noProof/>
                <w:color w:val="000000" w:themeColor="text1"/>
                <w:sz w:val="22"/>
                <w:szCs w:val="22"/>
              </w:rPr>
              <w:pict>
                <v:oval id="_x0000_s1479" style="position:absolute;left:0;text-align:left;margin-left:37.15pt;margin-top:67.5pt;width:9pt;height:9pt;z-index:251892736;mso-position-horizontal-relative:text;mso-position-vertical-relative:text"/>
              </w:pict>
            </w:r>
            <w:r w:rsidRPr="00EF2D95">
              <w:rPr>
                <w:rFonts w:ascii="Tahoma" w:hAnsi="Tahoma" w:cs="Tahoma"/>
                <w:b/>
                <w:bCs/>
                <w:noProof/>
                <w:color w:val="000000" w:themeColor="text1"/>
                <w:sz w:val="22"/>
                <w:szCs w:val="22"/>
              </w:rPr>
              <w:pict>
                <v:oval id="_x0000_s1481" style="position:absolute;left:0;text-align:left;margin-left:28.15pt;margin-top:67.5pt;width:9pt;height:9pt;z-index:251894784;mso-position-horizontal-relative:text;mso-position-vertical-relative:text"/>
              </w:pict>
            </w:r>
            <w:r w:rsidRPr="00EF2D95">
              <w:rPr>
                <w:rFonts w:ascii="Tahoma" w:hAnsi="Tahoma" w:cs="Tahoma"/>
                <w:b/>
                <w:bCs/>
                <w:noProof/>
                <w:color w:val="000000" w:themeColor="text1"/>
                <w:sz w:val="22"/>
                <w:szCs w:val="22"/>
              </w:rPr>
              <w:pict>
                <v:oval id="_x0000_s1477" style="position:absolute;left:0;text-align:left;margin-left:82.15pt;margin-top:67.5pt;width:9pt;height:9pt;z-index:251890688;mso-position-horizontal-relative:text;mso-position-vertical-relative:text"/>
              </w:pict>
            </w:r>
            <w:r w:rsidRPr="00EF2D95">
              <w:rPr>
                <w:rFonts w:ascii="Tahoma" w:hAnsi="Tahoma" w:cs="Tahoma"/>
                <w:b/>
                <w:bCs/>
                <w:noProof/>
                <w:color w:val="000000" w:themeColor="text1"/>
                <w:sz w:val="22"/>
                <w:szCs w:val="22"/>
              </w:rPr>
              <w:pict>
                <v:oval id="_x0000_s1473" style="position:absolute;left:0;text-align:left;margin-left:100.15pt;margin-top:22.5pt;width:9pt;height:9pt;z-index:251886592;mso-position-horizontal-relative:text;mso-position-vertical-relative:text"/>
              </w:pict>
            </w:r>
            <w:r w:rsidRPr="00EF2D95">
              <w:rPr>
                <w:rFonts w:ascii="Tahoma" w:hAnsi="Tahoma" w:cs="Tahoma"/>
                <w:b/>
                <w:bCs/>
                <w:noProof/>
                <w:color w:val="000000" w:themeColor="text1"/>
                <w:sz w:val="22"/>
                <w:szCs w:val="22"/>
              </w:rPr>
              <w:pict>
                <v:oval id="_x0000_s1474" style="position:absolute;left:0;text-align:left;margin-left:82.15pt;margin-top:22.5pt;width:9pt;height:9pt;z-index:251887616;mso-position-horizontal-relative:text;mso-position-vertical-relative:text"/>
              </w:pict>
            </w:r>
            <w:r w:rsidRPr="00EF2D95">
              <w:rPr>
                <w:rFonts w:ascii="Tahoma" w:hAnsi="Tahoma" w:cs="Tahoma"/>
                <w:b/>
                <w:bCs/>
                <w:noProof/>
                <w:color w:val="000000" w:themeColor="text1"/>
                <w:sz w:val="22"/>
                <w:szCs w:val="22"/>
              </w:rPr>
              <w:pict>
                <v:oval id="_x0000_s1470" style="position:absolute;left:0;text-align:left;margin-left:27.9pt;margin-top:26.15pt;width:9pt;height:9pt;z-index:251883520;mso-position-horizontal-relative:text;mso-position-vertical-relative:text"/>
              </w:pict>
            </w:r>
            <w:r w:rsidRPr="00EF2D95">
              <w:rPr>
                <w:rFonts w:ascii="Tahoma" w:hAnsi="Tahoma" w:cs="Tahoma"/>
                <w:b/>
                <w:bCs/>
                <w:noProof/>
                <w:color w:val="000000" w:themeColor="text1"/>
                <w:sz w:val="22"/>
                <w:szCs w:val="22"/>
              </w:rPr>
              <w:pict>
                <v:line id="_x0000_s1468" style="position:absolute;left:0;text-align:left;flip:x;z-index:251881472;mso-position-horizontal-relative:text;mso-position-vertical-relative:text" from="72.9pt,12.55pt" to="73.15pt,88.65pt"/>
              </w:pict>
            </w:r>
            <w:r w:rsidRPr="00EF2D95">
              <w:rPr>
                <w:rFonts w:ascii="Tahoma" w:hAnsi="Tahoma" w:cs="Tahoma"/>
                <w:b/>
                <w:bCs/>
                <w:noProof/>
                <w:color w:val="000000" w:themeColor="text1"/>
                <w:sz w:val="22"/>
                <w:szCs w:val="22"/>
              </w:rPr>
              <w:pict>
                <v:line id="_x0000_s1467" style="position:absolute;left:0;text-align:left;z-index:251880448;mso-position-horizontal-relative:text;mso-position-vertical-relative:text" from="63.25pt,11.55pt" to="63.9pt,88.65pt"/>
              </w:pict>
            </w:r>
            <w:r w:rsidRPr="00EF2D95">
              <w:rPr>
                <w:rFonts w:ascii="Tahoma" w:hAnsi="Tahoma" w:cs="Tahoma"/>
                <w:b/>
                <w:bCs/>
                <w:noProof/>
                <w:color w:val="000000" w:themeColor="text1"/>
                <w:sz w:val="22"/>
                <w:szCs w:val="22"/>
              </w:rPr>
              <w:pict>
                <v:rect id="_x0000_s1459" style="position:absolute;left:0;text-align:left;margin-left:9.9pt;margin-top:12.55pt;width:108.25pt;height:76.1pt;z-index:251872256;mso-position-horizontal-relative:text;mso-position-vertical-relative:text"/>
              </w:pict>
            </w:r>
            <w:r w:rsidRPr="00EF2D95">
              <w:rPr>
                <w:rFonts w:ascii="Tahoma" w:hAnsi="Tahoma" w:cs="Tahoma"/>
                <w:b/>
                <w:bCs/>
                <w:noProof/>
                <w:color w:val="000000" w:themeColor="text1"/>
                <w:sz w:val="22"/>
                <w:szCs w:val="22"/>
              </w:rPr>
              <w:pict>
                <v:line id="_x0000_s1471" style="position:absolute;left:0;text-align:left;z-index:251884544;mso-position-horizontal-relative:text;mso-position-vertical-relative:text" from="9.9pt,52.65pt" to="117.9pt,52.65pt"/>
              </w:pict>
            </w:r>
            <w:r w:rsidRPr="00EF2D95">
              <w:rPr>
                <w:rFonts w:ascii="Tahoma" w:hAnsi="Tahoma" w:cs="Tahoma"/>
                <w:b/>
                <w:bCs/>
                <w:noProof/>
                <w:color w:val="000000" w:themeColor="text1"/>
                <w:sz w:val="22"/>
                <w:szCs w:val="22"/>
              </w:rPr>
              <w:pict>
                <v:line id="_x0000_s1465" style="position:absolute;left:0;text-align:left;flip:x;z-index:251878400;mso-position-horizontal-relative:text;mso-position-vertical-relative:text" from="64.25pt,59.9pt" to="73.05pt,64.2pt"/>
              </w:pict>
            </w:r>
            <w:r w:rsidRPr="00EF2D95">
              <w:rPr>
                <w:rFonts w:ascii="Tahoma" w:hAnsi="Tahoma" w:cs="Tahoma"/>
                <w:b/>
                <w:bCs/>
                <w:noProof/>
                <w:color w:val="000000" w:themeColor="text1"/>
                <w:sz w:val="22"/>
                <w:szCs w:val="22"/>
              </w:rPr>
              <w:pict>
                <v:line id="_x0000_s1464" style="position:absolute;left:0;text-align:left;flip:x;z-index:251877376;mso-position-horizontal-relative:text;mso-position-vertical-relative:text" from="64.25pt,50.9pt" to="73.05pt,55.2pt"/>
              </w:pict>
            </w:r>
            <w:r w:rsidRPr="00EF2D95">
              <w:rPr>
                <w:rFonts w:ascii="Tahoma" w:hAnsi="Tahoma" w:cs="Tahoma"/>
                <w:b/>
                <w:bCs/>
                <w:noProof/>
                <w:color w:val="000000" w:themeColor="text1"/>
                <w:sz w:val="22"/>
                <w:szCs w:val="22"/>
              </w:rPr>
              <w:pict>
                <v:line id="_x0000_s1463" style="position:absolute;left:0;text-align:left;flip:x;z-index:251876352;mso-position-horizontal-relative:text;mso-position-vertical-relative:text" from="64.15pt,39.55pt" to="73.15pt,48.55pt"/>
              </w:pict>
            </w:r>
            <w:r w:rsidRPr="00EF2D95">
              <w:rPr>
                <w:rFonts w:ascii="Tahoma" w:hAnsi="Tahoma" w:cs="Tahoma"/>
                <w:b/>
                <w:bCs/>
                <w:noProof/>
                <w:color w:val="000000" w:themeColor="text1"/>
                <w:sz w:val="22"/>
                <w:szCs w:val="22"/>
              </w:rPr>
              <w:pict>
                <v:line id="_x0000_s1462" style="position:absolute;left:0;text-align:left;flip:x;z-index:251875328;mso-position-horizontal-relative:text;mso-position-vertical-relative:text" from="64.15pt,30.55pt" to="73.15pt,39.55pt"/>
              </w:pict>
            </w:r>
            <w:r w:rsidRPr="00EF2D95">
              <w:rPr>
                <w:rFonts w:ascii="Tahoma" w:hAnsi="Tahoma" w:cs="Tahoma"/>
                <w:b/>
                <w:bCs/>
                <w:noProof/>
                <w:color w:val="000000" w:themeColor="text1"/>
                <w:sz w:val="22"/>
                <w:szCs w:val="22"/>
              </w:rPr>
              <w:pict>
                <v:line id="_x0000_s1461" style="position:absolute;left:0;text-align:left;flip:x;z-index:251874304;mso-position-horizontal-relative:text;mso-position-vertical-relative:text" from="64.15pt,21.55pt" to="73.15pt,30.55pt"/>
              </w:pict>
            </w:r>
            <w:r w:rsidRPr="00EF2D95">
              <w:rPr>
                <w:rFonts w:ascii="Tahoma" w:hAnsi="Tahoma" w:cs="Tahoma"/>
                <w:b/>
                <w:bCs/>
                <w:noProof/>
                <w:color w:val="000000" w:themeColor="text1"/>
                <w:sz w:val="22"/>
                <w:szCs w:val="22"/>
              </w:rPr>
              <w:pict>
                <v:line id="_x0000_s1460" style="position:absolute;left:0;text-align:left;flip:x;z-index:251873280;mso-position-horizontal-relative:text;mso-position-vertical-relative:text" from="64.25pt,14.9pt" to="73.05pt,19.2pt"/>
              </w:pict>
            </w:r>
            <w:r w:rsidRPr="00EF2D95">
              <w:rPr>
                <w:rFonts w:ascii="Tahoma" w:hAnsi="Tahoma" w:cs="Tahoma"/>
                <w:b/>
                <w:bCs/>
                <w:noProof/>
                <w:color w:val="000000" w:themeColor="text1"/>
                <w:sz w:val="22"/>
                <w:szCs w:val="22"/>
              </w:rPr>
              <w:pict>
                <v:line id="_x0000_s1466" style="position:absolute;left:0;text-align:left;flip:x;z-index:251879424;mso-position-horizontal-relative:text;mso-position-vertical-relative:text" from="63.9pt,70.65pt" to="72.9pt,79.65pt"/>
              </w:pict>
            </w: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F82FD5" w:rsidP="004838F8">
            <w:pPr>
              <w:jc w:val="center"/>
              <w:rPr>
                <w:rFonts w:ascii="Tahoma" w:hAnsi="Tahoma" w:cs="Tahoma"/>
                <w:b/>
                <w:bCs/>
                <w:color w:val="000000" w:themeColor="text1"/>
              </w:rPr>
            </w:pPr>
          </w:p>
          <w:p w:rsidR="00F82FD5" w:rsidRPr="008E05B4" w:rsidRDefault="00EF2D95" w:rsidP="004838F8">
            <w:pPr>
              <w:jc w:val="center"/>
              <w:rPr>
                <w:rFonts w:ascii="Tahoma" w:hAnsi="Tahoma" w:cs="Tahoma"/>
                <w:b/>
                <w:bCs/>
                <w:color w:val="000000" w:themeColor="text1"/>
              </w:rPr>
            </w:pPr>
            <w:r w:rsidRPr="00EF2D95">
              <w:rPr>
                <w:rFonts w:ascii="Tahoma" w:hAnsi="Tahoma" w:cs="Tahoma"/>
                <w:b/>
                <w:bCs/>
                <w:noProof/>
                <w:color w:val="000000" w:themeColor="text1"/>
                <w:sz w:val="22"/>
                <w:szCs w:val="22"/>
              </w:rPr>
              <w:pict>
                <v:oval id="_x0000_s1499" style="position:absolute;left:0;text-align:left;margin-left:100.15pt;margin-top:29.45pt;width:9pt;height:9pt;z-index:251913216"/>
              </w:pict>
            </w:r>
            <w:r w:rsidRPr="00EF2D95">
              <w:rPr>
                <w:rFonts w:ascii="Tahoma" w:hAnsi="Tahoma" w:cs="Tahoma"/>
                <w:b/>
                <w:bCs/>
                <w:noProof/>
                <w:color w:val="000000" w:themeColor="text1"/>
                <w:sz w:val="22"/>
                <w:szCs w:val="22"/>
              </w:rPr>
              <w:pict>
                <v:oval id="_x0000_s1496" style="position:absolute;left:0;text-align:left;margin-left:82.15pt;margin-top:29.45pt;width:9pt;height:9pt;z-index:251910144"/>
              </w:pict>
            </w:r>
            <w:r w:rsidRPr="00EF2D95">
              <w:rPr>
                <w:rFonts w:ascii="Tahoma" w:hAnsi="Tahoma" w:cs="Tahoma"/>
                <w:b/>
                <w:bCs/>
                <w:noProof/>
                <w:color w:val="000000" w:themeColor="text1"/>
                <w:sz w:val="22"/>
                <w:szCs w:val="22"/>
              </w:rPr>
              <w:pict>
                <v:oval id="_x0000_s1492" style="position:absolute;left:0;text-align:left;margin-left:46.15pt;margin-top:38.45pt;width:9pt;height:9pt;z-index:251906048"/>
              </w:pict>
            </w:r>
            <w:r w:rsidRPr="00EF2D95">
              <w:rPr>
                <w:rFonts w:ascii="Tahoma" w:hAnsi="Tahoma" w:cs="Tahoma"/>
                <w:b/>
                <w:bCs/>
                <w:noProof/>
                <w:color w:val="000000" w:themeColor="text1"/>
                <w:sz w:val="22"/>
                <w:szCs w:val="22"/>
              </w:rPr>
              <w:pict>
                <v:oval id="_x0000_s1502" style="position:absolute;left:0;text-align:left;margin-left:18.9pt;margin-top:42.1pt;width:9pt;height:9pt;z-index:251916288"/>
              </w:pict>
            </w:r>
            <w:r w:rsidRPr="00EF2D95">
              <w:rPr>
                <w:rFonts w:ascii="Tahoma" w:hAnsi="Tahoma" w:cs="Tahoma"/>
                <w:b/>
                <w:bCs/>
                <w:noProof/>
                <w:color w:val="000000" w:themeColor="text1"/>
                <w:sz w:val="22"/>
                <w:szCs w:val="22"/>
              </w:rPr>
              <w:pict>
                <v:oval id="_x0000_s1501" style="position:absolute;left:0;text-align:left;margin-left:19.4pt;margin-top:57.4pt;width:9pt;height:9pt;z-index:251915264"/>
              </w:pict>
            </w:r>
            <w:r w:rsidRPr="00EF2D95">
              <w:rPr>
                <w:rFonts w:ascii="Tahoma" w:hAnsi="Tahoma" w:cs="Tahoma"/>
                <w:b/>
                <w:bCs/>
                <w:noProof/>
                <w:color w:val="000000" w:themeColor="text1"/>
                <w:sz w:val="22"/>
                <w:szCs w:val="22"/>
              </w:rPr>
              <w:pict>
                <v:oval id="_x0000_s1500" style="position:absolute;left:0;text-align:left;margin-left:37.4pt;margin-top:57.4pt;width:9pt;height:9pt;z-index:251914240"/>
              </w:pict>
            </w:r>
            <w:r w:rsidRPr="00EF2D95">
              <w:rPr>
                <w:rFonts w:ascii="Tahoma" w:hAnsi="Tahoma" w:cs="Tahoma"/>
                <w:b/>
                <w:bCs/>
                <w:noProof/>
                <w:color w:val="000000" w:themeColor="text1"/>
                <w:sz w:val="22"/>
                <w:szCs w:val="22"/>
              </w:rPr>
              <w:pict>
                <v:oval id="_x0000_s1498" style="position:absolute;left:0;text-align:left;margin-left:82.4pt;margin-top:57.4pt;width:9pt;height:9pt;z-index:251912192"/>
              </w:pict>
            </w:r>
            <w:r w:rsidRPr="00EF2D95">
              <w:rPr>
                <w:rFonts w:ascii="Tahoma" w:hAnsi="Tahoma" w:cs="Tahoma"/>
                <w:b/>
                <w:bCs/>
                <w:noProof/>
                <w:color w:val="000000" w:themeColor="text1"/>
                <w:sz w:val="22"/>
                <w:szCs w:val="22"/>
              </w:rPr>
              <w:pict>
                <v:oval id="_x0000_s1497" style="position:absolute;left:0;text-align:left;margin-left:100.4pt;margin-top:57.4pt;width:9pt;height:9pt;z-index:251911168"/>
              </w:pict>
            </w:r>
            <w:r w:rsidRPr="00EF2D95">
              <w:rPr>
                <w:rFonts w:ascii="Tahoma" w:hAnsi="Tahoma" w:cs="Tahoma"/>
                <w:b/>
                <w:bCs/>
                <w:noProof/>
                <w:color w:val="000000" w:themeColor="text1"/>
                <w:sz w:val="22"/>
                <w:szCs w:val="22"/>
              </w:rPr>
              <w:pict>
                <v:oval id="_x0000_s1495" style="position:absolute;left:0;text-align:left;margin-left:82.4pt;margin-top:12.4pt;width:9pt;height:9pt;z-index:251909120"/>
              </w:pict>
            </w:r>
            <w:r w:rsidRPr="00EF2D95">
              <w:rPr>
                <w:rFonts w:ascii="Tahoma" w:hAnsi="Tahoma" w:cs="Tahoma"/>
                <w:b/>
                <w:bCs/>
                <w:noProof/>
                <w:color w:val="000000" w:themeColor="text1"/>
                <w:sz w:val="22"/>
                <w:szCs w:val="22"/>
              </w:rPr>
              <w:pict>
                <v:oval id="_x0000_s1494" style="position:absolute;left:0;text-align:left;margin-left:100.4pt;margin-top:12.4pt;width:9pt;height:9pt;z-index:251908096"/>
              </w:pict>
            </w:r>
            <w:r w:rsidRPr="00EF2D95">
              <w:rPr>
                <w:rFonts w:ascii="Tahoma" w:hAnsi="Tahoma" w:cs="Tahoma"/>
                <w:b/>
                <w:bCs/>
                <w:noProof/>
                <w:color w:val="000000" w:themeColor="text1"/>
                <w:sz w:val="22"/>
                <w:szCs w:val="22"/>
              </w:rPr>
              <w:pict>
                <v:oval id="_x0000_s1493" style="position:absolute;left:0;text-align:left;margin-left:37.15pt;margin-top:16.05pt;width:9pt;height:9pt;z-index:251907072"/>
              </w:pict>
            </w:r>
            <w:r w:rsidRPr="00EF2D95">
              <w:rPr>
                <w:rFonts w:ascii="Tahoma" w:hAnsi="Tahoma" w:cs="Tahoma"/>
                <w:b/>
                <w:bCs/>
                <w:noProof/>
                <w:color w:val="000000" w:themeColor="text1"/>
                <w:sz w:val="22"/>
                <w:szCs w:val="22"/>
              </w:rPr>
              <w:pict>
                <v:oval id="_x0000_s1491" style="position:absolute;left:0;text-align:left;margin-left:19.4pt;margin-top:12.4pt;width:9pt;height:9pt;z-index:251905024"/>
              </w:pict>
            </w:r>
            <w:r w:rsidRPr="00EF2D95">
              <w:rPr>
                <w:rFonts w:ascii="Tahoma" w:hAnsi="Tahoma" w:cs="Tahoma"/>
                <w:b/>
                <w:bCs/>
                <w:noProof/>
                <w:color w:val="000000" w:themeColor="text1"/>
                <w:sz w:val="22"/>
                <w:szCs w:val="22"/>
              </w:rPr>
              <w:pict>
                <v:line id="_x0000_s1490" style="position:absolute;left:0;text-align:left;flip:x;z-index:251904000" from="73.15pt,2.45pt" to="73.4pt,78.55pt"/>
              </w:pict>
            </w:r>
            <w:r w:rsidRPr="00EF2D95">
              <w:rPr>
                <w:rFonts w:ascii="Tahoma" w:hAnsi="Tahoma" w:cs="Tahoma"/>
                <w:b/>
                <w:bCs/>
                <w:noProof/>
                <w:color w:val="000000" w:themeColor="text1"/>
                <w:sz w:val="22"/>
                <w:szCs w:val="22"/>
              </w:rPr>
              <w:pict>
                <v:line id="_x0000_s1489" style="position:absolute;left:0;text-align:left;z-index:251902976" from="63.5pt,1.45pt" to="64.15pt,78.55pt"/>
              </w:pict>
            </w:r>
            <w:r w:rsidRPr="00EF2D95">
              <w:rPr>
                <w:rFonts w:ascii="Tahoma" w:hAnsi="Tahoma" w:cs="Tahoma"/>
                <w:b/>
                <w:bCs/>
                <w:noProof/>
                <w:color w:val="000000" w:themeColor="text1"/>
                <w:sz w:val="22"/>
                <w:szCs w:val="22"/>
              </w:rPr>
              <w:pict>
                <v:line id="_x0000_s1488" style="position:absolute;left:0;text-align:left;flip:x;z-index:251901952" from="64.15pt,60.55pt" to="73.15pt,69.55pt"/>
              </w:pict>
            </w:r>
            <w:r w:rsidRPr="00EF2D95">
              <w:rPr>
                <w:rFonts w:ascii="Tahoma" w:hAnsi="Tahoma" w:cs="Tahoma"/>
                <w:b/>
                <w:bCs/>
                <w:noProof/>
                <w:color w:val="000000" w:themeColor="text1"/>
                <w:sz w:val="22"/>
                <w:szCs w:val="22"/>
              </w:rPr>
              <w:pict>
                <v:line id="_x0000_s1487" style="position:absolute;left:0;text-align:left;flip:x;z-index:251900928" from="64.5pt,49.8pt" to="73.3pt,54.1pt"/>
              </w:pict>
            </w:r>
            <w:r w:rsidRPr="00EF2D95">
              <w:rPr>
                <w:rFonts w:ascii="Tahoma" w:hAnsi="Tahoma" w:cs="Tahoma"/>
                <w:b/>
                <w:bCs/>
                <w:noProof/>
                <w:color w:val="000000" w:themeColor="text1"/>
                <w:sz w:val="22"/>
                <w:szCs w:val="22"/>
              </w:rPr>
              <w:pict>
                <v:line id="_x0000_s1486" style="position:absolute;left:0;text-align:left;flip:x;z-index:251899904" from="64.4pt,29.45pt" to="73.4pt,38.45pt"/>
              </w:pict>
            </w:r>
            <w:r w:rsidRPr="00EF2D95">
              <w:rPr>
                <w:rFonts w:ascii="Tahoma" w:hAnsi="Tahoma" w:cs="Tahoma"/>
                <w:b/>
                <w:bCs/>
                <w:noProof/>
                <w:color w:val="000000" w:themeColor="text1"/>
                <w:sz w:val="22"/>
                <w:szCs w:val="22"/>
              </w:rPr>
              <w:pict>
                <v:line id="_x0000_s1485" style="position:absolute;left:0;text-align:left;flip:x;z-index:251898880" from="64.4pt,20.45pt" to="73.4pt,29.45pt"/>
              </w:pict>
            </w:r>
            <w:r w:rsidRPr="00EF2D95">
              <w:rPr>
                <w:rFonts w:ascii="Tahoma" w:hAnsi="Tahoma" w:cs="Tahoma"/>
                <w:b/>
                <w:bCs/>
                <w:noProof/>
                <w:color w:val="000000" w:themeColor="text1"/>
                <w:sz w:val="22"/>
                <w:szCs w:val="22"/>
              </w:rPr>
              <w:pict>
                <v:line id="_x0000_s1484" style="position:absolute;left:0;text-align:left;flip:x;z-index:251897856" from="64.4pt,11.45pt" to="73.4pt,20.45pt"/>
              </w:pict>
            </w:r>
            <w:r w:rsidRPr="00EF2D95">
              <w:rPr>
                <w:rFonts w:ascii="Tahoma" w:hAnsi="Tahoma" w:cs="Tahoma"/>
                <w:b/>
                <w:bCs/>
                <w:noProof/>
                <w:color w:val="000000" w:themeColor="text1"/>
                <w:sz w:val="22"/>
                <w:szCs w:val="22"/>
              </w:rPr>
              <w:pict>
                <v:line id="_x0000_s1483" style="position:absolute;left:0;text-align:left;flip:x;z-index:251896832" from="64.5pt,4.8pt" to="73.3pt,9.1pt"/>
              </w:pict>
            </w:r>
            <w:r w:rsidRPr="00EF2D95">
              <w:rPr>
                <w:rFonts w:ascii="Tahoma" w:hAnsi="Tahoma" w:cs="Tahoma"/>
                <w:b/>
                <w:bCs/>
                <w:noProof/>
                <w:color w:val="000000" w:themeColor="text1"/>
                <w:sz w:val="22"/>
                <w:szCs w:val="22"/>
              </w:rPr>
              <w:pict>
                <v:rect id="_x0000_s1482" style="position:absolute;left:0;text-align:left;margin-left:10.15pt;margin-top:2.45pt;width:108.25pt;height:76.1pt;z-index:251895808"/>
              </w:pict>
            </w:r>
          </w:p>
        </w:tc>
        <w:tc>
          <w:tcPr>
            <w:tcW w:w="1980" w:type="dxa"/>
            <w:gridSpan w:val="3"/>
            <w:tcBorders>
              <w:top w:val="single" w:sz="4" w:space="0" w:color="auto"/>
            </w:tcBorders>
          </w:tcPr>
          <w:p w:rsidR="00F82FD5" w:rsidRPr="008E05B4" w:rsidRDefault="00F82FD5" w:rsidP="004838F8">
            <w:pPr>
              <w:jc w:val="center"/>
              <w:rPr>
                <w:rFonts w:ascii="Tahoma" w:hAnsi="Tahoma" w:cs="Tahoma"/>
                <w:b/>
                <w:bCs/>
                <w:color w:val="000000" w:themeColor="text1"/>
              </w:rPr>
            </w:pPr>
            <w:r w:rsidRPr="008E05B4">
              <w:rPr>
                <w:b/>
                <w:bCs/>
                <w:color w:val="000000" w:themeColor="text1"/>
                <w:sz w:val="22"/>
                <w:szCs w:val="22"/>
              </w:rPr>
              <w:t>.</w:t>
            </w:r>
          </w:p>
          <w:p w:rsidR="00F82FD5" w:rsidRPr="008E05B4" w:rsidRDefault="00F82FD5" w:rsidP="004838F8">
            <w:pPr>
              <w:jc w:val="center"/>
              <w:rPr>
                <w:b/>
                <w:bCs/>
                <w:color w:val="000000" w:themeColor="text1"/>
              </w:rPr>
            </w:pPr>
            <w:r w:rsidRPr="008E05B4">
              <w:rPr>
                <w:b/>
                <w:bCs/>
                <w:color w:val="000000" w:themeColor="text1"/>
                <w:sz w:val="22"/>
                <w:szCs w:val="22"/>
              </w:rPr>
              <w:t>- Echange de balle et continuité  du jeu.</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r w:rsidR="00F82FD5" w:rsidRPr="008E05B4" w:rsidTr="00A91198">
        <w:trPr>
          <w:trHeight w:val="891"/>
        </w:trPr>
        <w:tc>
          <w:tcPr>
            <w:tcW w:w="828" w:type="dxa"/>
            <w:tcBorders>
              <w:bottom w:val="single" w:sz="4" w:space="0" w:color="auto"/>
            </w:tcBorders>
            <w:shd w:val="clear" w:color="auto" w:fill="D6E3BC"/>
          </w:tcPr>
          <w:p w:rsidR="00F82FD5" w:rsidRPr="008E05B4" w:rsidRDefault="00F82FD5" w:rsidP="004838F8">
            <w:pPr>
              <w:jc w:val="center"/>
              <w:rPr>
                <w:b/>
                <w:bCs/>
                <w:color w:val="000000" w:themeColor="text1"/>
              </w:rPr>
            </w:pPr>
            <w:r w:rsidRPr="008E05B4">
              <w:rPr>
                <w:b/>
                <w:bCs/>
                <w:i/>
                <w:color w:val="000000" w:themeColor="text1"/>
                <w:sz w:val="22"/>
                <w:szCs w:val="22"/>
              </w:rPr>
              <w:t>FINALE</w:t>
            </w:r>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c>
          <w:tcPr>
            <w:tcW w:w="7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5’</w:t>
            </w:r>
          </w:p>
          <w:p w:rsidR="00F82FD5" w:rsidRPr="008E05B4" w:rsidRDefault="00F82FD5" w:rsidP="004838F8">
            <w:pPr>
              <w:jc w:val="center"/>
              <w:rPr>
                <w:b/>
                <w:bCs/>
                <w:color w:val="000000" w:themeColor="text1"/>
              </w:rPr>
            </w:pPr>
            <w:r w:rsidRPr="008E05B4">
              <w:rPr>
                <w:b/>
                <w:bCs/>
                <w:color w:val="000000" w:themeColor="text1"/>
                <w:sz w:val="22"/>
                <w:szCs w:val="22"/>
              </w:rPr>
              <w:t>à</w:t>
            </w:r>
          </w:p>
          <w:p w:rsidR="00F82FD5" w:rsidRPr="008E05B4" w:rsidRDefault="00F82FD5" w:rsidP="004838F8">
            <w:pPr>
              <w:jc w:val="center"/>
              <w:rPr>
                <w:b/>
                <w:bCs/>
                <w:color w:val="000000" w:themeColor="text1"/>
              </w:rPr>
            </w:pPr>
            <w:r w:rsidRPr="008E05B4">
              <w:rPr>
                <w:b/>
                <w:bCs/>
                <w:color w:val="000000" w:themeColor="text1"/>
                <w:sz w:val="22"/>
                <w:szCs w:val="22"/>
              </w:rPr>
              <w:t>10’</w:t>
            </w:r>
          </w:p>
        </w:tc>
        <w:tc>
          <w:tcPr>
            <w:tcW w:w="180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-Avoir  un feedback des élèves.</w:t>
            </w:r>
          </w:p>
          <w:p w:rsidR="00F82FD5" w:rsidRPr="008E05B4" w:rsidRDefault="00F82FD5" w:rsidP="004838F8">
            <w:pPr>
              <w:jc w:val="center"/>
              <w:rPr>
                <w:b/>
                <w:bCs/>
                <w:color w:val="000000" w:themeColor="text1"/>
              </w:rPr>
            </w:pPr>
          </w:p>
        </w:tc>
        <w:tc>
          <w:tcPr>
            <w:tcW w:w="8156" w:type="dxa"/>
            <w:gridSpan w:val="4"/>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-Retour au calme.</w:t>
            </w:r>
          </w:p>
          <w:p w:rsidR="00F82FD5" w:rsidRPr="008E05B4" w:rsidRDefault="00F82FD5" w:rsidP="004838F8">
            <w:pPr>
              <w:jc w:val="center"/>
              <w:rPr>
                <w:b/>
                <w:bCs/>
                <w:color w:val="000000" w:themeColor="text1"/>
              </w:rPr>
            </w:pPr>
            <w:r w:rsidRPr="008E05B4">
              <w:rPr>
                <w:b/>
                <w:bCs/>
                <w:color w:val="000000" w:themeColor="text1"/>
                <w:sz w:val="22"/>
                <w:szCs w:val="22"/>
              </w:rPr>
              <w:t>- discussion avec les élèves à propos de la séance.</w:t>
            </w:r>
          </w:p>
          <w:p w:rsidR="00F82FD5" w:rsidRPr="008E05B4" w:rsidRDefault="00F82FD5" w:rsidP="004838F8">
            <w:pPr>
              <w:jc w:val="center"/>
              <w:rPr>
                <w:b/>
                <w:bCs/>
                <w:color w:val="000000" w:themeColor="text1"/>
              </w:rPr>
            </w:pPr>
            <w:r w:rsidRPr="008E05B4">
              <w:rPr>
                <w:b/>
                <w:bCs/>
                <w:color w:val="000000" w:themeColor="text1"/>
                <w:sz w:val="22"/>
                <w:szCs w:val="22"/>
              </w:rPr>
              <w:t>-présenter l’objectif de la séance prochaine.</w:t>
            </w:r>
          </w:p>
          <w:p w:rsidR="00F82FD5" w:rsidRPr="008E05B4" w:rsidRDefault="00F82FD5" w:rsidP="004838F8">
            <w:pPr>
              <w:tabs>
                <w:tab w:val="left" w:pos="6660"/>
              </w:tabs>
              <w:jc w:val="center"/>
              <w:rPr>
                <w:b/>
                <w:bCs/>
                <w:color w:val="000000" w:themeColor="text1"/>
              </w:rPr>
            </w:pPr>
          </w:p>
        </w:tc>
        <w:tc>
          <w:tcPr>
            <w:tcW w:w="2520" w:type="dxa"/>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object w:dxaOrig="3660" w:dyaOrig="2370">
                <v:shape id="_x0000_i1046" type="#_x0000_t75" style="width:109.5pt;height:50.25pt" o:ole="">
                  <v:imagedata r:id="rId7" o:title=""/>
                </v:shape>
                <o:OLEObject Type="Embed" ProgID="PBrush" ShapeID="_x0000_i1046" DrawAspect="Content" ObjectID="_1424611320" r:id="rId16"/>
              </w:object>
            </w:r>
          </w:p>
          <w:p w:rsidR="00F82FD5" w:rsidRPr="008E05B4" w:rsidRDefault="00F82FD5" w:rsidP="004838F8">
            <w:pPr>
              <w:jc w:val="center"/>
              <w:rPr>
                <w:b/>
                <w:bCs/>
                <w:color w:val="000000" w:themeColor="text1"/>
              </w:rPr>
            </w:pPr>
          </w:p>
        </w:tc>
        <w:tc>
          <w:tcPr>
            <w:tcW w:w="1980" w:type="dxa"/>
            <w:gridSpan w:val="3"/>
            <w:tcBorders>
              <w:bottom w:val="single" w:sz="4" w:space="0" w:color="auto"/>
            </w:tcBorders>
          </w:tcPr>
          <w:p w:rsidR="00F82FD5" w:rsidRPr="008E05B4" w:rsidRDefault="00F82FD5" w:rsidP="004838F8">
            <w:pPr>
              <w:jc w:val="center"/>
              <w:rPr>
                <w:b/>
                <w:bCs/>
                <w:color w:val="000000" w:themeColor="text1"/>
              </w:rPr>
            </w:pPr>
            <w:r w:rsidRPr="008E05B4">
              <w:rPr>
                <w:b/>
                <w:bCs/>
                <w:color w:val="000000" w:themeColor="text1"/>
                <w:sz w:val="22"/>
                <w:szCs w:val="22"/>
              </w:rPr>
              <w:t>- diminution de la fréquence cardiaque.</w:t>
            </w:r>
          </w:p>
        </w:tc>
      </w:tr>
    </w:tbl>
    <w:p w:rsidR="00F82FD5" w:rsidRPr="008E05B4" w:rsidRDefault="00F82FD5" w:rsidP="004838F8">
      <w:pPr>
        <w:jc w:val="center"/>
        <w:rPr>
          <w:b/>
          <w:bCs/>
          <w:color w:val="000000" w:themeColor="text1"/>
          <w:sz w:val="22"/>
          <w:szCs w:val="22"/>
          <w:rtl/>
        </w:rPr>
        <w:sectPr w:rsidR="00F82FD5" w:rsidRPr="008E05B4" w:rsidSect="00A91198">
          <w:pgSz w:w="16838" w:h="11906" w:orient="landscape"/>
          <w:pgMar w:top="0" w:right="0" w:bottom="46" w:left="540" w:header="709" w:footer="709" w:gutter="0"/>
          <w:cols w:space="708"/>
          <w:docGrid w:linePitch="360"/>
        </w:sect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u w:val="single"/>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r w:rsidRPr="008E05B4">
        <w:rPr>
          <w:b/>
          <w:bCs/>
          <w:color w:val="000000" w:themeColor="text1"/>
          <w:sz w:val="22"/>
          <w:szCs w:val="22"/>
        </w:rPr>
        <w:t xml:space="preserve">Séance : 8 </w:t>
      </w:r>
      <w:proofErr w:type="gramStart"/>
      <w:r w:rsidRPr="008E05B4">
        <w:rPr>
          <w:b/>
          <w:bCs/>
          <w:color w:val="000000" w:themeColor="text1"/>
          <w:sz w:val="22"/>
          <w:szCs w:val="22"/>
        </w:rPr>
        <w:t>volley-ball</w:t>
      </w:r>
      <w:proofErr w:type="gramEnd"/>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1E0"/>
      </w:tblPr>
      <w:tblGrid>
        <w:gridCol w:w="2582"/>
      </w:tblGrid>
      <w:tr w:rsidR="00F82FD5" w:rsidRPr="008E05B4" w:rsidTr="00A91198">
        <w:trPr>
          <w:jc w:val="center"/>
        </w:trPr>
        <w:tc>
          <w:tcPr>
            <w:tcW w:w="0" w:type="auto"/>
            <w:shd w:val="clear" w:color="auto" w:fill="B6DDE8"/>
          </w:tcPr>
          <w:p w:rsidR="00F82FD5" w:rsidRPr="008E05B4" w:rsidRDefault="00F82FD5" w:rsidP="004838F8">
            <w:pPr>
              <w:jc w:val="center"/>
              <w:rPr>
                <w:b/>
                <w:bCs/>
                <w:color w:val="000000" w:themeColor="text1"/>
              </w:rPr>
            </w:pPr>
            <w:r w:rsidRPr="008E05B4">
              <w:rPr>
                <w:b/>
                <w:bCs/>
                <w:color w:val="000000" w:themeColor="text1"/>
                <w:sz w:val="22"/>
                <w:szCs w:val="22"/>
              </w:rPr>
              <w:t>BILAN DE LA SEANCE</w:t>
            </w:r>
          </w:p>
        </w:tc>
      </w:tr>
    </w:tbl>
    <w:p w:rsidR="00F82FD5" w:rsidRPr="008E05B4" w:rsidRDefault="00F82FD5" w:rsidP="004838F8">
      <w:pPr>
        <w:tabs>
          <w:tab w:val="left" w:pos="405"/>
        </w:tabs>
        <w:jc w:val="center"/>
        <w:rPr>
          <w:b/>
          <w:bCs/>
          <w:color w:val="000000" w:themeColor="text1"/>
          <w:sz w:val="22"/>
          <w:szCs w:val="22"/>
        </w:rPr>
      </w:pPr>
    </w:p>
    <w:p w:rsidR="00F82FD5" w:rsidRPr="008E05B4" w:rsidRDefault="00F82FD5" w:rsidP="004838F8">
      <w:pPr>
        <w:tabs>
          <w:tab w:val="left" w:pos="405"/>
        </w:tabs>
        <w:jc w:val="center"/>
        <w:rPr>
          <w:b/>
          <w:bCs/>
          <w:color w:val="000000" w:themeColor="text1"/>
          <w:sz w:val="22"/>
          <w:szCs w:val="22"/>
        </w:rPr>
      </w:pPr>
    </w:p>
    <w:tbl>
      <w:tblPr>
        <w:tblW w:w="0" w:type="auto"/>
        <w:tblCellSpacing w:w="20" w:type="dxa"/>
        <w:tblInd w:w="86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0424"/>
      </w:tblGrid>
      <w:tr w:rsidR="00F82FD5" w:rsidRPr="008E05B4" w:rsidTr="00A91198">
        <w:trPr>
          <w:tblCellSpacing w:w="20" w:type="dxa"/>
        </w:trPr>
        <w:tc>
          <w:tcPr>
            <w:tcW w:w="10344" w:type="dxa"/>
            <w:shd w:val="clear" w:color="auto" w:fill="auto"/>
          </w:tcPr>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équipes cherchent uniquement à gagner les points avec n’importe manière.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majorité des élèves adoptent le service bas et surtout les filles.</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La plupart des filles ne savent pas faire la manchette.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élèves sont arrivés à assurer la continuité du jeu</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Les filles sont arrivées à réussir  la touche de balle</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Certains élèves ont bien arbitré car ils savent quelques règles d’or de l’activité</w:t>
            </w:r>
          </w:p>
          <w:p w:rsidR="00F82FD5" w:rsidRPr="008E05B4" w:rsidRDefault="00F82FD5" w:rsidP="004838F8">
            <w:pPr>
              <w:jc w:val="center"/>
              <w:rPr>
                <w:b/>
                <w:bCs/>
                <w:color w:val="000000" w:themeColor="text1"/>
              </w:rPr>
            </w:pPr>
          </w:p>
          <w:p w:rsidR="00F82FD5" w:rsidRPr="008E05B4" w:rsidRDefault="00F82FD5" w:rsidP="004838F8">
            <w:pPr>
              <w:numPr>
                <w:ilvl w:val="0"/>
                <w:numId w:val="29"/>
              </w:numPr>
              <w:jc w:val="center"/>
              <w:rPr>
                <w:b/>
                <w:bCs/>
                <w:color w:val="000000" w:themeColor="text1"/>
              </w:rPr>
            </w:pPr>
            <w:r w:rsidRPr="008E05B4">
              <w:rPr>
                <w:b/>
                <w:bCs/>
                <w:color w:val="000000" w:themeColor="text1"/>
                <w:sz w:val="22"/>
                <w:szCs w:val="22"/>
              </w:rPr>
              <w:t xml:space="preserve">les élèves n’ont pas accepté de changer l’activité de volley </w:t>
            </w:r>
            <w:proofErr w:type="spellStart"/>
            <w:r w:rsidRPr="008E05B4">
              <w:rPr>
                <w:b/>
                <w:bCs/>
                <w:color w:val="000000" w:themeColor="text1"/>
                <w:sz w:val="22"/>
                <w:szCs w:val="22"/>
              </w:rPr>
              <w:t>ball</w:t>
            </w:r>
            <w:proofErr w:type="spellEnd"/>
          </w:p>
          <w:p w:rsidR="00F82FD5" w:rsidRPr="008E05B4" w:rsidRDefault="00F82FD5" w:rsidP="004838F8">
            <w:pPr>
              <w:jc w:val="center"/>
              <w:rPr>
                <w:b/>
                <w:bCs/>
                <w:color w:val="000000" w:themeColor="text1"/>
              </w:rPr>
            </w:pPr>
          </w:p>
          <w:p w:rsidR="00F82FD5" w:rsidRPr="008E05B4" w:rsidRDefault="00F82FD5"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tabs>
          <w:tab w:val="left" w:pos="10761"/>
          <w:tab w:val="right" w:pos="11861"/>
        </w:tabs>
        <w:jc w:val="center"/>
        <w:rPr>
          <w:b/>
          <w:bCs/>
          <w:color w:val="000000" w:themeColor="text1"/>
          <w:sz w:val="22"/>
          <w:szCs w:val="22"/>
          <w:rtl/>
        </w:rPr>
        <w:sectPr w:rsidR="00F82FD5" w:rsidRPr="008E05B4" w:rsidSect="00A91198">
          <w:pgSz w:w="11906" w:h="16838"/>
          <w:pgMar w:top="0" w:right="45" w:bottom="181" w:left="180" w:header="709" w:footer="709" w:gutter="0"/>
          <w:cols w:space="708"/>
          <w:docGrid w:linePitch="360"/>
        </w:sectPr>
      </w:pP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tl/>
        </w:rPr>
      </w:pPr>
    </w:p>
    <w:p w:rsidR="00F82FD5" w:rsidRPr="008E05B4" w:rsidRDefault="00EF2D95" w:rsidP="004838F8">
      <w:pPr>
        <w:jc w:val="center"/>
        <w:rPr>
          <w:b/>
          <w:bCs/>
          <w:color w:val="000000" w:themeColor="text1"/>
          <w:sz w:val="22"/>
          <w:szCs w:val="22"/>
        </w:rPr>
      </w:pPr>
      <w:r w:rsidRPr="00EF2D95">
        <w:rPr>
          <w:b/>
          <w:bCs/>
          <w:color w:val="000000" w:themeColor="text1"/>
          <w:sz w:val="22"/>
          <w:szCs w:val="22"/>
        </w:rPr>
        <w:pict>
          <v:shape id="_x0000_i1047" type="#_x0000_t136" style="width:432.75pt;height:41.25pt" fillcolor="#369" stroked="f">
            <v:shadow on="t" color="#b2b2b2" opacity="52429f" offset="3pt"/>
            <v:textpath style="font-family:&quot;Times New Roman&quot;;font-weight:bold;v-text-kern:t" trim="t" fitpath="t" string="Bilan de cycle"/>
          </v:shape>
        </w:pict>
      </w:r>
    </w:p>
    <w:p w:rsidR="00F82FD5" w:rsidRPr="008E05B4" w:rsidRDefault="00F82FD5" w:rsidP="004838F8">
      <w:pPr>
        <w:jc w:val="center"/>
        <w:rPr>
          <w:b/>
          <w:bCs/>
          <w:color w:val="000000" w:themeColor="text1"/>
          <w:sz w:val="22"/>
          <w:szCs w:val="22"/>
          <w:rtl/>
        </w:rPr>
      </w:pPr>
    </w:p>
    <w:p w:rsidR="00F82FD5" w:rsidRPr="008E05B4" w:rsidRDefault="00F82FD5" w:rsidP="004838F8">
      <w:pPr>
        <w:jc w:val="center"/>
        <w:rPr>
          <w:b/>
          <w:bCs/>
          <w:color w:val="000000" w:themeColor="text1"/>
          <w:sz w:val="22"/>
          <w:szCs w:val="22"/>
        </w:rPr>
      </w:pPr>
    </w:p>
    <w:p w:rsidR="00F82FD5" w:rsidRPr="008E05B4" w:rsidRDefault="00F82FD5" w:rsidP="004838F8">
      <w:pPr>
        <w:jc w:val="center"/>
        <w:rPr>
          <w:b/>
          <w:bCs/>
          <w:color w:val="000000" w:themeColor="text1"/>
          <w:sz w:val="22"/>
          <w:szCs w:val="22"/>
        </w:rPr>
      </w:pPr>
    </w:p>
    <w:p w:rsidR="00F82FD5" w:rsidRPr="008E05B4" w:rsidRDefault="00F82FD5" w:rsidP="004838F8">
      <w:pPr>
        <w:rPr>
          <w:b/>
          <w:bCs/>
          <w:color w:val="000000" w:themeColor="text1"/>
          <w:sz w:val="22"/>
          <w:szCs w:val="22"/>
          <w:rtl/>
        </w:rPr>
      </w:pPr>
    </w:p>
    <w:p w:rsidR="00F82FD5" w:rsidRPr="008E05B4" w:rsidRDefault="00F82FD5" w:rsidP="004838F8">
      <w:pPr>
        <w:jc w:val="center"/>
        <w:rPr>
          <w:b/>
          <w:bCs/>
          <w:color w:val="000000" w:themeColor="text1"/>
          <w:sz w:val="40"/>
          <w:szCs w:val="40"/>
        </w:rPr>
      </w:pPr>
      <w:r w:rsidRPr="008E05B4">
        <w:rPr>
          <w:b/>
          <w:bCs/>
          <w:color w:val="000000" w:themeColor="text1"/>
          <w:sz w:val="40"/>
          <w:szCs w:val="40"/>
        </w:rPr>
        <w:t>Introduction :</w:t>
      </w:r>
    </w:p>
    <w:p w:rsidR="00F82FD5" w:rsidRPr="008E05B4" w:rsidRDefault="00F82FD5" w:rsidP="004838F8">
      <w:pPr>
        <w:rPr>
          <w:b/>
          <w:bCs/>
          <w:color w:val="000000" w:themeColor="text1"/>
          <w:sz w:val="22"/>
          <w:szCs w:val="22"/>
        </w:rPr>
      </w:pPr>
    </w:p>
    <w:p w:rsidR="00F82FD5" w:rsidRPr="008E05B4" w:rsidRDefault="00F82FD5" w:rsidP="004838F8">
      <w:pPr>
        <w:rPr>
          <w:b/>
          <w:bCs/>
          <w:color w:val="000000" w:themeColor="text1"/>
          <w:sz w:val="22"/>
          <w:szCs w:val="22"/>
        </w:rPr>
      </w:pPr>
      <w:r w:rsidRPr="008E05B4">
        <w:rPr>
          <w:b/>
          <w:bCs/>
          <w:color w:val="000000" w:themeColor="text1"/>
          <w:sz w:val="22"/>
          <w:szCs w:val="22"/>
        </w:rPr>
        <w:t>Au début de cycle nous avons  constaté que les élèves appartient à une couche sociale      moyenne, des le départ, il y a eu certains élèves qui n’on pas voulu travailler.</w:t>
      </w:r>
    </w:p>
    <w:p w:rsidR="00F82FD5" w:rsidRPr="008E05B4" w:rsidRDefault="00F82FD5" w:rsidP="004838F8">
      <w:pPr>
        <w:rPr>
          <w:b/>
          <w:bCs/>
          <w:color w:val="000000" w:themeColor="text1"/>
          <w:sz w:val="22"/>
          <w:szCs w:val="22"/>
        </w:rPr>
      </w:pPr>
    </w:p>
    <w:p w:rsidR="00F82FD5" w:rsidRPr="008E05B4" w:rsidRDefault="00F82FD5" w:rsidP="004838F8">
      <w:pPr>
        <w:ind w:left="360"/>
        <w:rPr>
          <w:b/>
          <w:bCs/>
          <w:color w:val="000000" w:themeColor="text1"/>
          <w:sz w:val="22"/>
          <w:szCs w:val="22"/>
        </w:rPr>
      </w:pPr>
      <w:r w:rsidRPr="008E05B4">
        <w:rPr>
          <w:b/>
          <w:bCs/>
          <w:color w:val="000000" w:themeColor="text1"/>
          <w:sz w:val="22"/>
          <w:szCs w:val="22"/>
        </w:rPr>
        <w:t>Le déroulement :</w:t>
      </w:r>
    </w:p>
    <w:p w:rsidR="00F82FD5" w:rsidRPr="008E05B4" w:rsidRDefault="00F82FD5" w:rsidP="004838F8">
      <w:pPr>
        <w:rPr>
          <w:b/>
          <w:bCs/>
          <w:color w:val="000000" w:themeColor="text1"/>
          <w:sz w:val="22"/>
          <w:szCs w:val="22"/>
        </w:rPr>
      </w:pPr>
    </w:p>
    <w:p w:rsidR="00F82FD5" w:rsidRPr="008E05B4" w:rsidRDefault="00F82FD5" w:rsidP="004838F8">
      <w:pPr>
        <w:numPr>
          <w:ilvl w:val="0"/>
          <w:numId w:val="30"/>
        </w:numPr>
        <w:rPr>
          <w:b/>
          <w:bCs/>
          <w:color w:val="000000" w:themeColor="text1"/>
          <w:sz w:val="22"/>
          <w:szCs w:val="22"/>
        </w:rPr>
      </w:pPr>
      <w:r w:rsidRPr="008E05B4">
        <w:rPr>
          <w:b/>
          <w:bCs/>
          <w:color w:val="000000" w:themeColor="text1"/>
          <w:sz w:val="22"/>
          <w:szCs w:val="22"/>
        </w:rPr>
        <w:t>Depuis la première séance, nous avons essayé de maîtriser la classe, mais certains élèves ne pas respecté leurs coéquipiers ce qui m’a poussé à être un peu sévère.</w:t>
      </w:r>
    </w:p>
    <w:p w:rsidR="00F82FD5" w:rsidRPr="008E05B4" w:rsidRDefault="00F82FD5" w:rsidP="004838F8">
      <w:pPr>
        <w:rPr>
          <w:b/>
          <w:bCs/>
          <w:color w:val="000000" w:themeColor="text1"/>
          <w:sz w:val="22"/>
          <w:szCs w:val="22"/>
        </w:rPr>
      </w:pPr>
    </w:p>
    <w:p w:rsidR="00F82FD5" w:rsidRPr="008E05B4" w:rsidRDefault="00F82FD5" w:rsidP="004838F8">
      <w:pPr>
        <w:numPr>
          <w:ilvl w:val="0"/>
          <w:numId w:val="30"/>
        </w:numPr>
        <w:rPr>
          <w:b/>
          <w:bCs/>
          <w:color w:val="000000" w:themeColor="text1"/>
          <w:sz w:val="22"/>
          <w:szCs w:val="22"/>
        </w:rPr>
      </w:pPr>
      <w:r w:rsidRPr="008E05B4">
        <w:rPr>
          <w:b/>
          <w:bCs/>
          <w:color w:val="000000" w:themeColor="text1"/>
          <w:sz w:val="22"/>
          <w:szCs w:val="22"/>
        </w:rPr>
        <w:t>La plupart des élèves comprennent facilement l’objectif de la séance.</w:t>
      </w:r>
    </w:p>
    <w:p w:rsidR="00F82FD5" w:rsidRPr="008E05B4" w:rsidRDefault="00F82FD5" w:rsidP="004838F8">
      <w:pPr>
        <w:rPr>
          <w:b/>
          <w:bCs/>
          <w:color w:val="000000" w:themeColor="text1"/>
          <w:sz w:val="22"/>
          <w:szCs w:val="22"/>
        </w:rPr>
      </w:pPr>
    </w:p>
    <w:p w:rsidR="00F82FD5" w:rsidRPr="008E05B4" w:rsidRDefault="00F82FD5" w:rsidP="004838F8">
      <w:pPr>
        <w:numPr>
          <w:ilvl w:val="0"/>
          <w:numId w:val="30"/>
        </w:numPr>
        <w:rPr>
          <w:b/>
          <w:bCs/>
          <w:color w:val="000000" w:themeColor="text1"/>
          <w:sz w:val="22"/>
          <w:szCs w:val="22"/>
        </w:rPr>
      </w:pPr>
      <w:r w:rsidRPr="008E05B4">
        <w:rPr>
          <w:b/>
          <w:bCs/>
          <w:color w:val="000000" w:themeColor="text1"/>
          <w:sz w:val="22"/>
          <w:szCs w:val="22"/>
        </w:rPr>
        <w:t>Le niveau des élèves s’est développé.</w:t>
      </w:r>
    </w:p>
    <w:p w:rsidR="00F82FD5" w:rsidRPr="008E05B4" w:rsidRDefault="00F82FD5" w:rsidP="004838F8">
      <w:pPr>
        <w:rPr>
          <w:b/>
          <w:bCs/>
          <w:color w:val="000000" w:themeColor="text1"/>
          <w:sz w:val="22"/>
          <w:szCs w:val="22"/>
        </w:rPr>
      </w:pPr>
    </w:p>
    <w:p w:rsidR="00F82FD5" w:rsidRPr="008E05B4" w:rsidRDefault="00F82FD5" w:rsidP="004838F8">
      <w:pPr>
        <w:numPr>
          <w:ilvl w:val="0"/>
          <w:numId w:val="30"/>
        </w:numPr>
        <w:rPr>
          <w:b/>
          <w:bCs/>
          <w:color w:val="000000" w:themeColor="text1"/>
          <w:sz w:val="22"/>
          <w:szCs w:val="22"/>
        </w:rPr>
      </w:pPr>
      <w:r w:rsidRPr="008E05B4">
        <w:rPr>
          <w:b/>
          <w:bCs/>
          <w:color w:val="000000" w:themeColor="text1"/>
          <w:sz w:val="22"/>
          <w:szCs w:val="22"/>
        </w:rPr>
        <w:t>Vers la fin du cycle, nous avons constaté que les élèves ont arrivé à comprendre certaines règles de l’activité.</w:t>
      </w:r>
    </w:p>
    <w:p w:rsidR="00F82FD5" w:rsidRPr="008E05B4" w:rsidRDefault="00F82FD5" w:rsidP="004838F8">
      <w:pPr>
        <w:rPr>
          <w:b/>
          <w:bCs/>
          <w:color w:val="000000" w:themeColor="text1"/>
          <w:sz w:val="22"/>
          <w:szCs w:val="22"/>
        </w:rPr>
      </w:pPr>
    </w:p>
    <w:p w:rsidR="00F82FD5" w:rsidRPr="008E05B4" w:rsidRDefault="00F82FD5" w:rsidP="004838F8">
      <w:pPr>
        <w:ind w:left="360"/>
        <w:rPr>
          <w:b/>
          <w:bCs/>
          <w:color w:val="000000" w:themeColor="text1"/>
          <w:sz w:val="22"/>
          <w:szCs w:val="22"/>
        </w:rPr>
      </w:pPr>
      <w:r w:rsidRPr="008E05B4">
        <w:rPr>
          <w:b/>
          <w:bCs/>
          <w:color w:val="000000" w:themeColor="text1"/>
          <w:sz w:val="22"/>
          <w:szCs w:val="22"/>
        </w:rPr>
        <w:t>Conclusion :</w:t>
      </w:r>
    </w:p>
    <w:p w:rsidR="00F82FD5" w:rsidRPr="008E05B4" w:rsidRDefault="00F82FD5" w:rsidP="004838F8">
      <w:pPr>
        <w:rPr>
          <w:b/>
          <w:bCs/>
          <w:color w:val="000000" w:themeColor="text1"/>
          <w:sz w:val="22"/>
          <w:szCs w:val="22"/>
        </w:rPr>
      </w:pPr>
    </w:p>
    <w:p w:rsidR="00F82FD5" w:rsidRPr="008E05B4" w:rsidRDefault="00F82FD5" w:rsidP="004838F8">
      <w:pPr>
        <w:ind w:firstLine="708"/>
        <w:rPr>
          <w:b/>
          <w:bCs/>
          <w:color w:val="000000" w:themeColor="text1"/>
          <w:sz w:val="22"/>
          <w:szCs w:val="22"/>
        </w:rPr>
      </w:pPr>
      <w:r w:rsidRPr="008E05B4">
        <w:rPr>
          <w:b/>
          <w:bCs/>
          <w:color w:val="000000" w:themeColor="text1"/>
          <w:sz w:val="22"/>
          <w:szCs w:val="22"/>
        </w:rPr>
        <w:t>Le cycle globalement a été un peu difficile mais l’essentiel c’est que nous avons arrivé à bien maîtriser la classe.</w:t>
      </w:r>
    </w:p>
    <w:p w:rsidR="00F82FD5" w:rsidRPr="008E05B4" w:rsidRDefault="00F82FD5" w:rsidP="004838F8">
      <w:pPr>
        <w:tabs>
          <w:tab w:val="left" w:pos="9921"/>
        </w:tabs>
        <w:ind w:right="360"/>
        <w:rPr>
          <w:b/>
          <w:bCs/>
          <w:color w:val="000000" w:themeColor="text1"/>
          <w:sz w:val="22"/>
          <w:szCs w:val="22"/>
          <w:rtl/>
        </w:rPr>
        <w:sectPr w:rsidR="00F82FD5" w:rsidRPr="008E05B4" w:rsidSect="00A91198">
          <w:pgSz w:w="11906" w:h="16838"/>
          <w:pgMar w:top="0" w:right="45" w:bottom="181" w:left="1080" w:header="709" w:footer="709" w:gutter="0"/>
          <w:cols w:space="708"/>
          <w:docGrid w:linePitch="360"/>
        </w:sectPr>
      </w:pPr>
      <w:r w:rsidRPr="008E05B4">
        <w:rPr>
          <w:b/>
          <w:bCs/>
          <w:color w:val="000000" w:themeColor="text1"/>
          <w:sz w:val="22"/>
          <w:szCs w:val="22"/>
        </w:rPr>
        <w:t xml:space="preserve">Nous avons bien compris comment nous pouvons  formuler un objectif correct, et proposer des tâches adéquates. </w:t>
      </w:r>
    </w:p>
    <w:p w:rsidR="00F82FD5" w:rsidRPr="008E05B4" w:rsidRDefault="00EF2D95" w:rsidP="004838F8">
      <w:pPr>
        <w:jc w:val="center"/>
        <w:rPr>
          <w:b/>
          <w:bCs/>
          <w:color w:val="000000" w:themeColor="text1"/>
          <w:sz w:val="22"/>
          <w:szCs w:val="22"/>
          <w:lang w:val="en-GB"/>
        </w:rPr>
      </w:pPr>
      <w:r w:rsidRPr="00EF2D95">
        <w:rPr>
          <w:b/>
          <w:bCs/>
          <w:color w:val="000000" w:themeColor="text1"/>
          <w:sz w:val="22"/>
          <w:szCs w:val="22"/>
          <w:lang w:val="en-GB"/>
        </w:rPr>
        <w:lastRenderedPageBreak/>
        <w:pict>
          <v:shape id="_x0000_i1048" type="#_x0000_t136" style="width:450.75pt;height:33.75pt" fillcolor="#369" stroked="f">
            <v:shadow on="t" color="#b2b2b2" opacity="52429f" offset="3pt"/>
            <v:textpath style="font-family:&quot;Times New Roman&quot;;font-weight:bold;v-text-kern:t" trim="t" fitpath="t" string="Fiche d'évaluation"/>
          </v:shape>
        </w:pict>
      </w:r>
    </w:p>
    <w:p w:rsidR="00F82FD5" w:rsidRPr="008E05B4" w:rsidRDefault="00F82FD5" w:rsidP="004838F8">
      <w:pPr>
        <w:jc w:val="center"/>
        <w:rPr>
          <w:b/>
          <w:bCs/>
          <w:color w:val="000000" w:themeColor="text1"/>
          <w:sz w:val="22"/>
          <w:szCs w:val="22"/>
          <w:lang w:val="en-GB"/>
        </w:rPr>
      </w:pPr>
    </w:p>
    <w:tbl>
      <w:tblPr>
        <w:tblW w:w="1076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4"/>
        <w:gridCol w:w="350"/>
        <w:gridCol w:w="369"/>
        <w:gridCol w:w="351"/>
        <w:gridCol w:w="372"/>
        <w:gridCol w:w="348"/>
        <w:gridCol w:w="369"/>
        <w:gridCol w:w="351"/>
        <w:gridCol w:w="372"/>
        <w:gridCol w:w="1443"/>
        <w:gridCol w:w="1619"/>
        <w:gridCol w:w="723"/>
        <w:gridCol w:w="1263"/>
        <w:gridCol w:w="903"/>
        <w:gridCol w:w="27"/>
      </w:tblGrid>
      <w:tr w:rsidR="00F82FD5" w:rsidRPr="008E05B4" w:rsidTr="00A91198">
        <w:trPr>
          <w:gridAfter w:val="1"/>
          <w:wAfter w:w="27" w:type="dxa"/>
        </w:trPr>
        <w:tc>
          <w:tcPr>
            <w:tcW w:w="1904" w:type="dxa"/>
            <w:shd w:val="clear" w:color="auto" w:fill="D6E3BC"/>
            <w:vAlign w:val="center"/>
          </w:tcPr>
          <w:p w:rsidR="00F82FD5" w:rsidRPr="008E05B4" w:rsidRDefault="00F82FD5" w:rsidP="004838F8">
            <w:pPr>
              <w:jc w:val="center"/>
              <w:rPr>
                <w:b/>
                <w:bCs/>
                <w:color w:val="000000" w:themeColor="text1"/>
                <w:lang w:val="en-GB"/>
              </w:rPr>
            </w:pPr>
          </w:p>
        </w:tc>
        <w:tc>
          <w:tcPr>
            <w:tcW w:w="2882" w:type="dxa"/>
            <w:gridSpan w:val="8"/>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Leçons</w:t>
            </w:r>
          </w:p>
        </w:tc>
        <w:tc>
          <w:tcPr>
            <w:tcW w:w="1443"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Collective /</w:t>
            </w:r>
          </w:p>
        </w:tc>
        <w:tc>
          <w:tcPr>
            <w:tcW w:w="1619"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Individuelle  /</w:t>
            </w:r>
          </w:p>
        </w:tc>
        <w:tc>
          <w:tcPr>
            <w:tcW w:w="723"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connaissances</w:t>
            </w:r>
          </w:p>
          <w:p w:rsidR="00F82FD5" w:rsidRPr="008E05B4" w:rsidRDefault="00F82FD5" w:rsidP="004838F8">
            <w:pPr>
              <w:jc w:val="center"/>
              <w:rPr>
                <w:b/>
                <w:bCs/>
                <w:color w:val="000000" w:themeColor="text1"/>
              </w:rPr>
            </w:pPr>
            <w:r w:rsidRPr="008E05B4">
              <w:rPr>
                <w:b/>
                <w:bCs/>
                <w:color w:val="000000" w:themeColor="text1"/>
                <w:sz w:val="22"/>
                <w:szCs w:val="22"/>
              </w:rPr>
              <w:t>/</w:t>
            </w:r>
          </w:p>
        </w:tc>
        <w:tc>
          <w:tcPr>
            <w:tcW w:w="1263"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Assiduité /</w:t>
            </w:r>
          </w:p>
        </w:tc>
        <w:tc>
          <w:tcPr>
            <w:tcW w:w="903" w:type="dxa"/>
            <w:shd w:val="clear" w:color="auto" w:fill="D6E3BC"/>
            <w:vAlign w:val="center"/>
          </w:tcPr>
          <w:p w:rsidR="00F82FD5" w:rsidRPr="008E05B4" w:rsidRDefault="00F82FD5" w:rsidP="004838F8">
            <w:pPr>
              <w:jc w:val="center"/>
              <w:rPr>
                <w:b/>
                <w:bCs/>
                <w:color w:val="000000" w:themeColor="text1"/>
              </w:rPr>
            </w:pPr>
            <w:r w:rsidRPr="008E05B4">
              <w:rPr>
                <w:b/>
                <w:bCs/>
                <w:color w:val="000000" w:themeColor="text1"/>
                <w:sz w:val="22"/>
                <w:szCs w:val="22"/>
              </w:rPr>
              <w:t>Note finale /20</w:t>
            </w:r>
          </w:p>
        </w:tc>
      </w:tr>
      <w:tr w:rsidR="00C73D9E" w:rsidRPr="008E05B4" w:rsidTr="00A91198">
        <w:trPr>
          <w:cantSplit/>
          <w:trHeight w:val="1134"/>
        </w:trPr>
        <w:tc>
          <w:tcPr>
            <w:tcW w:w="1904" w:type="dxa"/>
            <w:shd w:val="clear" w:color="auto" w:fill="D6E3BC"/>
            <w:vAlign w:val="center"/>
          </w:tcPr>
          <w:p w:rsidR="00C73D9E" w:rsidRPr="008E05B4" w:rsidRDefault="00C73D9E" w:rsidP="004838F8">
            <w:pPr>
              <w:jc w:val="center"/>
              <w:rPr>
                <w:b/>
                <w:bCs/>
                <w:color w:val="000000" w:themeColor="text1"/>
              </w:rPr>
            </w:pPr>
            <w:r w:rsidRPr="008E05B4">
              <w:rPr>
                <w:b/>
                <w:bCs/>
                <w:color w:val="000000" w:themeColor="text1"/>
                <w:sz w:val="22"/>
                <w:szCs w:val="22"/>
              </w:rPr>
              <w:t>Nom complet</w:t>
            </w: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shd w:val="clear" w:color="auto" w:fill="D6E3BC"/>
            <w:vAlign w:val="center"/>
          </w:tcPr>
          <w:p w:rsidR="00C73D9E" w:rsidRPr="008E05B4" w:rsidRDefault="00C73D9E" w:rsidP="004838F8">
            <w:pPr>
              <w:jc w:val="center"/>
              <w:rPr>
                <w:b/>
                <w:bCs/>
                <w:color w:val="000000" w:themeColor="text1"/>
              </w:rPr>
            </w:pPr>
          </w:p>
        </w:tc>
        <w:tc>
          <w:tcPr>
            <w:tcW w:w="1619" w:type="dxa"/>
            <w:shd w:val="clear" w:color="auto" w:fill="D6E3BC"/>
            <w:vAlign w:val="center"/>
          </w:tcPr>
          <w:p w:rsidR="00C73D9E" w:rsidRPr="008E05B4" w:rsidRDefault="00C73D9E" w:rsidP="004838F8">
            <w:pPr>
              <w:jc w:val="center"/>
              <w:rPr>
                <w:b/>
                <w:bCs/>
                <w:color w:val="000000" w:themeColor="text1"/>
              </w:rPr>
            </w:pPr>
          </w:p>
        </w:tc>
        <w:tc>
          <w:tcPr>
            <w:tcW w:w="723" w:type="dxa"/>
            <w:shd w:val="clear" w:color="auto" w:fill="D6E3BC"/>
            <w:vAlign w:val="center"/>
          </w:tcPr>
          <w:p w:rsidR="00C73D9E" w:rsidRPr="008E05B4" w:rsidRDefault="00C73D9E" w:rsidP="004838F8">
            <w:pPr>
              <w:jc w:val="center"/>
              <w:rPr>
                <w:b/>
                <w:bCs/>
                <w:color w:val="000000" w:themeColor="text1"/>
              </w:rPr>
            </w:pPr>
          </w:p>
        </w:tc>
        <w:tc>
          <w:tcPr>
            <w:tcW w:w="1263" w:type="dxa"/>
            <w:shd w:val="clear" w:color="auto" w:fill="D6E3BC"/>
            <w:vAlign w:val="center"/>
          </w:tcPr>
          <w:p w:rsidR="00C73D9E" w:rsidRPr="008E05B4" w:rsidRDefault="00C73D9E" w:rsidP="004838F8">
            <w:pPr>
              <w:jc w:val="center"/>
              <w:rPr>
                <w:b/>
                <w:bCs/>
                <w:color w:val="000000" w:themeColor="text1"/>
              </w:rPr>
            </w:pPr>
          </w:p>
        </w:tc>
        <w:tc>
          <w:tcPr>
            <w:tcW w:w="930" w:type="dxa"/>
            <w:gridSpan w:val="2"/>
            <w:shd w:val="clear" w:color="auto" w:fill="D6E3BC"/>
            <w:vAlign w:val="center"/>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348" w:type="dxa"/>
          </w:tcPr>
          <w:p w:rsidR="00C73D9E" w:rsidRPr="008E05B4" w:rsidRDefault="00C73D9E" w:rsidP="004838F8">
            <w:pPr>
              <w:jc w:val="center"/>
              <w:rPr>
                <w:b/>
                <w:bCs/>
                <w:color w:val="000000" w:themeColor="text1"/>
                <w:lang w:val="en-GB"/>
              </w:rPr>
            </w:pPr>
          </w:p>
        </w:tc>
        <w:tc>
          <w:tcPr>
            <w:tcW w:w="369" w:type="dxa"/>
          </w:tcPr>
          <w:p w:rsidR="00C73D9E" w:rsidRPr="008E05B4" w:rsidRDefault="00C73D9E" w:rsidP="004838F8">
            <w:pPr>
              <w:jc w:val="center"/>
              <w:rPr>
                <w:b/>
                <w:bCs/>
                <w:color w:val="000000" w:themeColor="text1"/>
                <w:lang w:val="en-GB"/>
              </w:rPr>
            </w:pPr>
          </w:p>
        </w:tc>
        <w:tc>
          <w:tcPr>
            <w:tcW w:w="351" w:type="dxa"/>
          </w:tcPr>
          <w:p w:rsidR="00C73D9E" w:rsidRPr="008E05B4" w:rsidRDefault="00C73D9E" w:rsidP="004838F8">
            <w:pPr>
              <w:jc w:val="center"/>
              <w:rPr>
                <w:b/>
                <w:bCs/>
                <w:color w:val="000000" w:themeColor="text1"/>
                <w:lang w:val="en-GB"/>
              </w:rPr>
            </w:pPr>
          </w:p>
        </w:tc>
        <w:tc>
          <w:tcPr>
            <w:tcW w:w="372" w:type="dxa"/>
          </w:tcPr>
          <w:p w:rsidR="00C73D9E" w:rsidRPr="008E05B4" w:rsidRDefault="00C73D9E" w:rsidP="004838F8">
            <w:pPr>
              <w:jc w:val="center"/>
              <w:rPr>
                <w:b/>
                <w:bCs/>
                <w:color w:val="000000" w:themeColor="text1"/>
                <w:lang w:val="en-GB"/>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lang w:val="en-GB"/>
              </w:rPr>
            </w:pPr>
          </w:p>
        </w:tc>
        <w:tc>
          <w:tcPr>
            <w:tcW w:w="1619" w:type="dxa"/>
          </w:tcPr>
          <w:p w:rsidR="00C73D9E" w:rsidRPr="008E05B4" w:rsidRDefault="00C73D9E" w:rsidP="004838F8">
            <w:pPr>
              <w:jc w:val="center"/>
              <w:rPr>
                <w:b/>
                <w:bCs/>
                <w:color w:val="000000" w:themeColor="text1"/>
                <w:lang w:val="en-GB"/>
              </w:rPr>
            </w:pPr>
          </w:p>
        </w:tc>
        <w:tc>
          <w:tcPr>
            <w:tcW w:w="723" w:type="dxa"/>
          </w:tcPr>
          <w:p w:rsidR="00C73D9E" w:rsidRPr="008E05B4" w:rsidRDefault="00C73D9E" w:rsidP="004838F8">
            <w:pPr>
              <w:jc w:val="center"/>
              <w:rPr>
                <w:b/>
                <w:bCs/>
                <w:color w:val="000000" w:themeColor="text1"/>
                <w:lang w:val="en-GB"/>
              </w:rPr>
            </w:pPr>
          </w:p>
        </w:tc>
        <w:tc>
          <w:tcPr>
            <w:tcW w:w="1263" w:type="dxa"/>
          </w:tcPr>
          <w:p w:rsidR="00C73D9E" w:rsidRPr="008E05B4" w:rsidRDefault="00C73D9E" w:rsidP="004838F8">
            <w:pPr>
              <w:jc w:val="center"/>
              <w:rPr>
                <w:b/>
                <w:bCs/>
                <w:color w:val="000000" w:themeColor="text1"/>
                <w:lang w:val="en-GB"/>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rtl/>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r w:rsidR="00C73D9E" w:rsidRPr="008E05B4" w:rsidTr="00A91198">
        <w:tc>
          <w:tcPr>
            <w:tcW w:w="1904" w:type="dxa"/>
            <w:shd w:val="clear" w:color="auto" w:fill="D6E3BC"/>
          </w:tcPr>
          <w:p w:rsidR="00C73D9E" w:rsidRPr="008E05B4" w:rsidRDefault="00C73D9E" w:rsidP="004838F8">
            <w:pPr>
              <w:tabs>
                <w:tab w:val="left" w:pos="2715"/>
              </w:tabs>
              <w:jc w:val="center"/>
              <w:rPr>
                <w:b/>
                <w:bCs/>
                <w:color w:val="000000" w:themeColor="text1"/>
                <w:lang w:bidi="ar-MA"/>
              </w:rPr>
            </w:pPr>
          </w:p>
        </w:tc>
        <w:tc>
          <w:tcPr>
            <w:tcW w:w="350"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348" w:type="dxa"/>
          </w:tcPr>
          <w:p w:rsidR="00C73D9E" w:rsidRPr="008E05B4" w:rsidRDefault="00C73D9E" w:rsidP="004838F8">
            <w:pPr>
              <w:jc w:val="center"/>
              <w:rPr>
                <w:b/>
                <w:bCs/>
                <w:color w:val="000000" w:themeColor="text1"/>
              </w:rPr>
            </w:pPr>
          </w:p>
        </w:tc>
        <w:tc>
          <w:tcPr>
            <w:tcW w:w="369" w:type="dxa"/>
          </w:tcPr>
          <w:p w:rsidR="00C73D9E" w:rsidRPr="008E05B4" w:rsidRDefault="00C73D9E" w:rsidP="004838F8">
            <w:pPr>
              <w:jc w:val="center"/>
              <w:rPr>
                <w:b/>
                <w:bCs/>
                <w:color w:val="000000" w:themeColor="text1"/>
              </w:rPr>
            </w:pPr>
          </w:p>
        </w:tc>
        <w:tc>
          <w:tcPr>
            <w:tcW w:w="351" w:type="dxa"/>
          </w:tcPr>
          <w:p w:rsidR="00C73D9E" w:rsidRPr="008E05B4" w:rsidRDefault="00C73D9E" w:rsidP="004838F8">
            <w:pPr>
              <w:jc w:val="center"/>
              <w:rPr>
                <w:b/>
                <w:bCs/>
                <w:color w:val="000000" w:themeColor="text1"/>
              </w:rPr>
            </w:pPr>
          </w:p>
        </w:tc>
        <w:tc>
          <w:tcPr>
            <w:tcW w:w="372" w:type="dxa"/>
          </w:tcPr>
          <w:p w:rsidR="00C73D9E" w:rsidRPr="008E05B4" w:rsidRDefault="00C73D9E" w:rsidP="004838F8">
            <w:pPr>
              <w:jc w:val="center"/>
              <w:rPr>
                <w:b/>
                <w:bCs/>
                <w:color w:val="000000" w:themeColor="text1"/>
              </w:rPr>
            </w:pPr>
          </w:p>
        </w:tc>
        <w:tc>
          <w:tcPr>
            <w:tcW w:w="1443" w:type="dxa"/>
          </w:tcPr>
          <w:p w:rsidR="00C73D9E" w:rsidRPr="008E05B4" w:rsidRDefault="00C73D9E" w:rsidP="004838F8">
            <w:pPr>
              <w:jc w:val="center"/>
              <w:rPr>
                <w:b/>
                <w:bCs/>
                <w:color w:val="000000" w:themeColor="text1"/>
              </w:rPr>
            </w:pPr>
          </w:p>
        </w:tc>
        <w:tc>
          <w:tcPr>
            <w:tcW w:w="1619" w:type="dxa"/>
          </w:tcPr>
          <w:p w:rsidR="00C73D9E" w:rsidRPr="008E05B4" w:rsidRDefault="00C73D9E" w:rsidP="004838F8">
            <w:pPr>
              <w:jc w:val="center"/>
              <w:rPr>
                <w:b/>
                <w:bCs/>
                <w:color w:val="000000" w:themeColor="text1"/>
              </w:rPr>
            </w:pPr>
          </w:p>
        </w:tc>
        <w:tc>
          <w:tcPr>
            <w:tcW w:w="723" w:type="dxa"/>
          </w:tcPr>
          <w:p w:rsidR="00C73D9E" w:rsidRPr="008E05B4" w:rsidRDefault="00C73D9E" w:rsidP="004838F8">
            <w:pPr>
              <w:jc w:val="center"/>
              <w:rPr>
                <w:b/>
                <w:bCs/>
                <w:color w:val="000000" w:themeColor="text1"/>
              </w:rPr>
            </w:pPr>
          </w:p>
        </w:tc>
        <w:tc>
          <w:tcPr>
            <w:tcW w:w="1263" w:type="dxa"/>
          </w:tcPr>
          <w:p w:rsidR="00C73D9E" w:rsidRPr="008E05B4" w:rsidRDefault="00C73D9E" w:rsidP="004838F8">
            <w:pPr>
              <w:jc w:val="center"/>
              <w:rPr>
                <w:b/>
                <w:bCs/>
                <w:color w:val="000000" w:themeColor="text1"/>
              </w:rPr>
            </w:pPr>
          </w:p>
        </w:tc>
        <w:tc>
          <w:tcPr>
            <w:tcW w:w="930" w:type="dxa"/>
            <w:gridSpan w:val="2"/>
            <w:vAlign w:val="bottom"/>
          </w:tcPr>
          <w:p w:rsidR="00C73D9E" w:rsidRPr="008E05B4" w:rsidRDefault="00C73D9E" w:rsidP="004838F8">
            <w:pPr>
              <w:jc w:val="center"/>
              <w:rPr>
                <w:b/>
                <w:bCs/>
                <w:color w:val="000000" w:themeColor="text1"/>
              </w:rPr>
            </w:pPr>
          </w:p>
        </w:tc>
      </w:tr>
    </w:tbl>
    <w:p w:rsidR="00F82FD5" w:rsidRPr="008E05B4" w:rsidRDefault="00F82FD5" w:rsidP="004838F8">
      <w:pPr>
        <w:jc w:val="center"/>
        <w:rPr>
          <w:b/>
          <w:bCs/>
          <w:color w:val="000000" w:themeColor="text1"/>
          <w:sz w:val="22"/>
          <w:szCs w:val="22"/>
        </w:rPr>
      </w:pPr>
    </w:p>
    <w:p w:rsidR="00F82FD5" w:rsidRPr="008E05B4" w:rsidRDefault="00F82FD5" w:rsidP="004838F8">
      <w:pPr>
        <w:tabs>
          <w:tab w:val="left" w:pos="720"/>
          <w:tab w:val="left" w:pos="1260"/>
        </w:tabs>
        <w:jc w:val="center"/>
        <w:rPr>
          <w:b/>
          <w:bCs/>
          <w:color w:val="000000" w:themeColor="text1"/>
          <w:sz w:val="22"/>
          <w:szCs w:val="22"/>
        </w:rPr>
      </w:pPr>
    </w:p>
    <w:p w:rsidR="00A43B6D" w:rsidRPr="008E05B4" w:rsidRDefault="00A43B6D" w:rsidP="004838F8">
      <w:pPr>
        <w:jc w:val="center"/>
        <w:rPr>
          <w:b/>
          <w:bCs/>
          <w:color w:val="000000" w:themeColor="text1"/>
          <w:sz w:val="22"/>
          <w:szCs w:val="22"/>
        </w:rPr>
      </w:pPr>
    </w:p>
    <w:sectPr w:rsidR="00A43B6D" w:rsidRPr="008E05B4" w:rsidSect="00A91198">
      <w:pgSz w:w="11906" w:h="16838"/>
      <w:pgMar w:top="278" w:right="566" w:bottom="357" w:left="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
      </v:shape>
    </w:pict>
  </w:numPicBullet>
  <w:numPicBullet w:numPicBulletId="1">
    <w:pict>
      <v:shape id="_x0000_i1029" type="#_x0000_t75" style="width:8.25pt;height:8.25pt" o:bullet="t">
        <v:imagedata r:id="rId2" o:title=""/>
      </v:shape>
    </w:pict>
  </w:numPicBullet>
  <w:abstractNum w:abstractNumId="0">
    <w:nsid w:val="06517EB0"/>
    <w:multiLevelType w:val="hybridMultilevel"/>
    <w:tmpl w:val="D30E5BB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E1D31F3"/>
    <w:multiLevelType w:val="hybridMultilevel"/>
    <w:tmpl w:val="02AA8994"/>
    <w:lvl w:ilvl="0" w:tplc="040C0009">
      <w:start w:val="1"/>
      <w:numFmt w:val="bullet"/>
      <w:lvlText w:val=""/>
      <w:lvlJc w:val="left"/>
      <w:pPr>
        <w:tabs>
          <w:tab w:val="num" w:pos="2844"/>
        </w:tabs>
        <w:ind w:left="2844" w:hanging="360"/>
      </w:pPr>
      <w:rPr>
        <w:rFonts w:ascii="Wingdings" w:hAnsi="Wingdings" w:hint="default"/>
      </w:rPr>
    </w:lvl>
    <w:lvl w:ilvl="1" w:tplc="040C0003" w:tentative="1">
      <w:start w:val="1"/>
      <w:numFmt w:val="bullet"/>
      <w:lvlText w:val="o"/>
      <w:lvlJc w:val="left"/>
      <w:pPr>
        <w:tabs>
          <w:tab w:val="num" w:pos="3564"/>
        </w:tabs>
        <w:ind w:left="3564" w:hanging="360"/>
      </w:pPr>
      <w:rPr>
        <w:rFonts w:ascii="Courier New" w:hAnsi="Courier New" w:cs="Courier New" w:hint="default"/>
      </w:rPr>
    </w:lvl>
    <w:lvl w:ilvl="2" w:tplc="040C0005" w:tentative="1">
      <w:start w:val="1"/>
      <w:numFmt w:val="bullet"/>
      <w:lvlText w:val=""/>
      <w:lvlJc w:val="left"/>
      <w:pPr>
        <w:tabs>
          <w:tab w:val="num" w:pos="4284"/>
        </w:tabs>
        <w:ind w:left="4284" w:hanging="360"/>
      </w:pPr>
      <w:rPr>
        <w:rFonts w:ascii="Wingdings" w:hAnsi="Wingdings" w:hint="default"/>
      </w:rPr>
    </w:lvl>
    <w:lvl w:ilvl="3" w:tplc="040C0001" w:tentative="1">
      <w:start w:val="1"/>
      <w:numFmt w:val="bullet"/>
      <w:lvlText w:val=""/>
      <w:lvlJc w:val="left"/>
      <w:pPr>
        <w:tabs>
          <w:tab w:val="num" w:pos="5004"/>
        </w:tabs>
        <w:ind w:left="5004" w:hanging="360"/>
      </w:pPr>
      <w:rPr>
        <w:rFonts w:ascii="Symbol" w:hAnsi="Symbol" w:hint="default"/>
      </w:rPr>
    </w:lvl>
    <w:lvl w:ilvl="4" w:tplc="040C0003" w:tentative="1">
      <w:start w:val="1"/>
      <w:numFmt w:val="bullet"/>
      <w:lvlText w:val="o"/>
      <w:lvlJc w:val="left"/>
      <w:pPr>
        <w:tabs>
          <w:tab w:val="num" w:pos="5724"/>
        </w:tabs>
        <w:ind w:left="5724" w:hanging="360"/>
      </w:pPr>
      <w:rPr>
        <w:rFonts w:ascii="Courier New" w:hAnsi="Courier New" w:cs="Courier New" w:hint="default"/>
      </w:rPr>
    </w:lvl>
    <w:lvl w:ilvl="5" w:tplc="040C0005" w:tentative="1">
      <w:start w:val="1"/>
      <w:numFmt w:val="bullet"/>
      <w:lvlText w:val=""/>
      <w:lvlJc w:val="left"/>
      <w:pPr>
        <w:tabs>
          <w:tab w:val="num" w:pos="6444"/>
        </w:tabs>
        <w:ind w:left="6444" w:hanging="360"/>
      </w:pPr>
      <w:rPr>
        <w:rFonts w:ascii="Wingdings" w:hAnsi="Wingdings" w:hint="default"/>
      </w:rPr>
    </w:lvl>
    <w:lvl w:ilvl="6" w:tplc="040C0001" w:tentative="1">
      <w:start w:val="1"/>
      <w:numFmt w:val="bullet"/>
      <w:lvlText w:val=""/>
      <w:lvlJc w:val="left"/>
      <w:pPr>
        <w:tabs>
          <w:tab w:val="num" w:pos="7164"/>
        </w:tabs>
        <w:ind w:left="7164" w:hanging="360"/>
      </w:pPr>
      <w:rPr>
        <w:rFonts w:ascii="Symbol" w:hAnsi="Symbol" w:hint="default"/>
      </w:rPr>
    </w:lvl>
    <w:lvl w:ilvl="7" w:tplc="040C0003" w:tentative="1">
      <w:start w:val="1"/>
      <w:numFmt w:val="bullet"/>
      <w:lvlText w:val="o"/>
      <w:lvlJc w:val="left"/>
      <w:pPr>
        <w:tabs>
          <w:tab w:val="num" w:pos="7884"/>
        </w:tabs>
        <w:ind w:left="7884" w:hanging="360"/>
      </w:pPr>
      <w:rPr>
        <w:rFonts w:ascii="Courier New" w:hAnsi="Courier New" w:cs="Courier New" w:hint="default"/>
      </w:rPr>
    </w:lvl>
    <w:lvl w:ilvl="8" w:tplc="040C0005" w:tentative="1">
      <w:start w:val="1"/>
      <w:numFmt w:val="bullet"/>
      <w:lvlText w:val=""/>
      <w:lvlJc w:val="left"/>
      <w:pPr>
        <w:tabs>
          <w:tab w:val="num" w:pos="8604"/>
        </w:tabs>
        <w:ind w:left="8604" w:hanging="360"/>
      </w:pPr>
      <w:rPr>
        <w:rFonts w:ascii="Wingdings" w:hAnsi="Wingdings" w:hint="default"/>
      </w:rPr>
    </w:lvl>
  </w:abstractNum>
  <w:abstractNum w:abstractNumId="2">
    <w:nsid w:val="0F3B0DC5"/>
    <w:multiLevelType w:val="hybridMultilevel"/>
    <w:tmpl w:val="CE6EC64C"/>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6172023"/>
    <w:multiLevelType w:val="hybridMultilevel"/>
    <w:tmpl w:val="88909DEC"/>
    <w:lvl w:ilvl="0" w:tplc="1C6813DE">
      <w:start w:val="1"/>
      <w:numFmt w:val="bullet"/>
      <w:lvlText w:val=""/>
      <w:lvlJc w:val="left"/>
      <w:pPr>
        <w:tabs>
          <w:tab w:val="num" w:pos="720"/>
        </w:tabs>
        <w:ind w:left="72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66D0A80"/>
    <w:multiLevelType w:val="hybridMultilevel"/>
    <w:tmpl w:val="DE2CBF6E"/>
    <w:lvl w:ilvl="0" w:tplc="040C0009">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nsid w:val="222B7428"/>
    <w:multiLevelType w:val="hybridMultilevel"/>
    <w:tmpl w:val="F6EC43C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4FB6DED"/>
    <w:multiLevelType w:val="hybridMultilevel"/>
    <w:tmpl w:val="C6B80086"/>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7">
    <w:nsid w:val="29030232"/>
    <w:multiLevelType w:val="hybridMultilevel"/>
    <w:tmpl w:val="A9FEE87E"/>
    <w:lvl w:ilvl="0" w:tplc="90C42EDE">
      <w:start w:val="1"/>
      <w:numFmt w:val="bullet"/>
      <w:lvlText w:val=""/>
      <w:lvlJc w:val="left"/>
      <w:pPr>
        <w:tabs>
          <w:tab w:val="num" w:pos="765"/>
        </w:tabs>
        <w:ind w:left="765"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DF12777"/>
    <w:multiLevelType w:val="hybridMultilevel"/>
    <w:tmpl w:val="67F8333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31041DE2"/>
    <w:multiLevelType w:val="hybridMultilevel"/>
    <w:tmpl w:val="40C2B09E"/>
    <w:lvl w:ilvl="0" w:tplc="040C0007">
      <w:start w:val="1"/>
      <w:numFmt w:val="bullet"/>
      <w:lvlText w:val=""/>
      <w:lvlPicBulletId w:val="0"/>
      <w:lvlJc w:val="left"/>
      <w:pPr>
        <w:tabs>
          <w:tab w:val="num" w:pos="435"/>
        </w:tabs>
        <w:ind w:left="435" w:hanging="360"/>
      </w:pPr>
      <w:rPr>
        <w:rFonts w:ascii="Symbol" w:hAnsi="Symbol"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10">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543164B"/>
    <w:multiLevelType w:val="hybridMultilevel"/>
    <w:tmpl w:val="B72E076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E5E5E6E"/>
    <w:multiLevelType w:val="hybridMultilevel"/>
    <w:tmpl w:val="F64C6C6A"/>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1656FF6"/>
    <w:multiLevelType w:val="hybridMultilevel"/>
    <w:tmpl w:val="A99E91C8"/>
    <w:lvl w:ilvl="0" w:tplc="040C0007">
      <w:start w:val="1"/>
      <w:numFmt w:val="bullet"/>
      <w:lvlText w:val=""/>
      <w:lvlPicBulletId w:val="0"/>
      <w:lvlJc w:val="left"/>
      <w:pPr>
        <w:tabs>
          <w:tab w:val="num" w:pos="540"/>
        </w:tabs>
        <w:ind w:left="540" w:hanging="360"/>
      </w:pPr>
      <w:rPr>
        <w:rFonts w:ascii="Symbol" w:hAnsi="Symbol"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14">
    <w:nsid w:val="44053883"/>
    <w:multiLevelType w:val="hybridMultilevel"/>
    <w:tmpl w:val="60C02ACA"/>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44A8281F"/>
    <w:multiLevelType w:val="hybridMultilevel"/>
    <w:tmpl w:val="F72036D2"/>
    <w:lvl w:ilvl="0" w:tplc="040C000B">
      <w:start w:val="1"/>
      <w:numFmt w:val="bullet"/>
      <w:lvlText w:val=""/>
      <w:lvlJc w:val="left"/>
      <w:pPr>
        <w:tabs>
          <w:tab w:val="num" w:pos="1160"/>
        </w:tabs>
        <w:ind w:left="1160" w:hanging="360"/>
      </w:pPr>
      <w:rPr>
        <w:rFonts w:ascii="Wingdings" w:hAnsi="Wingdings" w:hint="default"/>
      </w:rPr>
    </w:lvl>
    <w:lvl w:ilvl="1" w:tplc="040C0003" w:tentative="1">
      <w:start w:val="1"/>
      <w:numFmt w:val="bullet"/>
      <w:lvlText w:val="o"/>
      <w:lvlJc w:val="left"/>
      <w:pPr>
        <w:tabs>
          <w:tab w:val="num" w:pos="1880"/>
        </w:tabs>
        <w:ind w:left="1880" w:hanging="360"/>
      </w:pPr>
      <w:rPr>
        <w:rFonts w:ascii="Courier New" w:hAnsi="Courier New" w:cs="Courier New" w:hint="default"/>
      </w:rPr>
    </w:lvl>
    <w:lvl w:ilvl="2" w:tplc="040C0005" w:tentative="1">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6">
    <w:nsid w:val="476B2322"/>
    <w:multiLevelType w:val="hybridMultilevel"/>
    <w:tmpl w:val="0BBA234E"/>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DA912B9"/>
    <w:multiLevelType w:val="hybridMultilevel"/>
    <w:tmpl w:val="7B3C2B76"/>
    <w:lvl w:ilvl="0" w:tplc="B5D68812">
      <w:start w:val="1"/>
      <w:numFmt w:val="decimal"/>
      <w:lvlText w:val="%1)"/>
      <w:lvlJc w:val="left"/>
      <w:pPr>
        <w:tabs>
          <w:tab w:val="num" w:pos="915"/>
        </w:tabs>
        <w:ind w:left="915" w:hanging="555"/>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5681664B"/>
    <w:multiLevelType w:val="hybridMultilevel"/>
    <w:tmpl w:val="D472A46E"/>
    <w:lvl w:ilvl="0" w:tplc="040C000D">
      <w:start w:val="1"/>
      <w:numFmt w:val="bullet"/>
      <w:lvlText w:val=""/>
      <w:lvlJc w:val="left"/>
      <w:pPr>
        <w:tabs>
          <w:tab w:val="num" w:pos="1395"/>
        </w:tabs>
        <w:ind w:left="1395" w:hanging="360"/>
      </w:pPr>
      <w:rPr>
        <w:rFonts w:ascii="Wingdings" w:hAnsi="Wingdings" w:hint="default"/>
      </w:rPr>
    </w:lvl>
    <w:lvl w:ilvl="1" w:tplc="699AB2B2">
      <w:start w:val="1"/>
      <w:numFmt w:val="bullet"/>
      <w:lvlText w:val=""/>
      <w:lvlJc w:val="left"/>
      <w:pPr>
        <w:tabs>
          <w:tab w:val="num" w:pos="113"/>
        </w:tabs>
        <w:ind w:left="340" w:hanging="227"/>
      </w:pPr>
      <w:rPr>
        <w:rFonts w:ascii="Symbol" w:hAnsi="Symbol" w:hint="default"/>
        <w:color w:val="auto"/>
      </w:rPr>
    </w:lvl>
    <w:lvl w:ilvl="2" w:tplc="040C0005" w:tentative="1">
      <w:start w:val="1"/>
      <w:numFmt w:val="bullet"/>
      <w:lvlText w:val=""/>
      <w:lvlJc w:val="left"/>
      <w:pPr>
        <w:tabs>
          <w:tab w:val="num" w:pos="2835"/>
        </w:tabs>
        <w:ind w:left="2835" w:hanging="360"/>
      </w:pPr>
      <w:rPr>
        <w:rFonts w:ascii="Wingdings" w:hAnsi="Wingdings" w:hint="default"/>
      </w:rPr>
    </w:lvl>
    <w:lvl w:ilvl="3" w:tplc="040C0001" w:tentative="1">
      <w:start w:val="1"/>
      <w:numFmt w:val="bullet"/>
      <w:lvlText w:val=""/>
      <w:lvlJc w:val="left"/>
      <w:pPr>
        <w:tabs>
          <w:tab w:val="num" w:pos="3555"/>
        </w:tabs>
        <w:ind w:left="3555" w:hanging="360"/>
      </w:pPr>
      <w:rPr>
        <w:rFonts w:ascii="Symbol" w:hAnsi="Symbol" w:hint="default"/>
      </w:rPr>
    </w:lvl>
    <w:lvl w:ilvl="4" w:tplc="040C0003" w:tentative="1">
      <w:start w:val="1"/>
      <w:numFmt w:val="bullet"/>
      <w:lvlText w:val="o"/>
      <w:lvlJc w:val="left"/>
      <w:pPr>
        <w:tabs>
          <w:tab w:val="num" w:pos="4275"/>
        </w:tabs>
        <w:ind w:left="4275" w:hanging="360"/>
      </w:pPr>
      <w:rPr>
        <w:rFonts w:ascii="Courier New" w:hAnsi="Courier New" w:cs="Courier New" w:hint="default"/>
      </w:rPr>
    </w:lvl>
    <w:lvl w:ilvl="5" w:tplc="040C0005" w:tentative="1">
      <w:start w:val="1"/>
      <w:numFmt w:val="bullet"/>
      <w:lvlText w:val=""/>
      <w:lvlJc w:val="left"/>
      <w:pPr>
        <w:tabs>
          <w:tab w:val="num" w:pos="4995"/>
        </w:tabs>
        <w:ind w:left="4995" w:hanging="360"/>
      </w:pPr>
      <w:rPr>
        <w:rFonts w:ascii="Wingdings" w:hAnsi="Wingdings" w:hint="default"/>
      </w:rPr>
    </w:lvl>
    <w:lvl w:ilvl="6" w:tplc="040C0001" w:tentative="1">
      <w:start w:val="1"/>
      <w:numFmt w:val="bullet"/>
      <w:lvlText w:val=""/>
      <w:lvlJc w:val="left"/>
      <w:pPr>
        <w:tabs>
          <w:tab w:val="num" w:pos="5715"/>
        </w:tabs>
        <w:ind w:left="5715" w:hanging="360"/>
      </w:pPr>
      <w:rPr>
        <w:rFonts w:ascii="Symbol" w:hAnsi="Symbol" w:hint="default"/>
      </w:rPr>
    </w:lvl>
    <w:lvl w:ilvl="7" w:tplc="040C0003" w:tentative="1">
      <w:start w:val="1"/>
      <w:numFmt w:val="bullet"/>
      <w:lvlText w:val="o"/>
      <w:lvlJc w:val="left"/>
      <w:pPr>
        <w:tabs>
          <w:tab w:val="num" w:pos="6435"/>
        </w:tabs>
        <w:ind w:left="6435" w:hanging="360"/>
      </w:pPr>
      <w:rPr>
        <w:rFonts w:ascii="Courier New" w:hAnsi="Courier New" w:cs="Courier New" w:hint="default"/>
      </w:rPr>
    </w:lvl>
    <w:lvl w:ilvl="8" w:tplc="040C0005" w:tentative="1">
      <w:start w:val="1"/>
      <w:numFmt w:val="bullet"/>
      <w:lvlText w:val=""/>
      <w:lvlJc w:val="left"/>
      <w:pPr>
        <w:tabs>
          <w:tab w:val="num" w:pos="7155"/>
        </w:tabs>
        <w:ind w:left="7155" w:hanging="360"/>
      </w:pPr>
      <w:rPr>
        <w:rFonts w:ascii="Wingdings" w:hAnsi="Wingdings" w:hint="default"/>
      </w:rPr>
    </w:lvl>
  </w:abstractNum>
  <w:abstractNum w:abstractNumId="19">
    <w:nsid w:val="583B245B"/>
    <w:multiLevelType w:val="hybridMultilevel"/>
    <w:tmpl w:val="3B14D59C"/>
    <w:lvl w:ilvl="0" w:tplc="040C0009">
      <w:start w:val="1"/>
      <w:numFmt w:val="bullet"/>
      <w:lvlText w:val=""/>
      <w:lvlJc w:val="left"/>
      <w:pPr>
        <w:tabs>
          <w:tab w:val="num" w:pos="2420"/>
        </w:tabs>
        <w:ind w:left="2420" w:hanging="360"/>
      </w:pPr>
      <w:rPr>
        <w:rFonts w:ascii="Wingdings" w:hAnsi="Wingdings" w:hint="default"/>
      </w:rPr>
    </w:lvl>
    <w:lvl w:ilvl="1" w:tplc="040C0003" w:tentative="1">
      <w:start w:val="1"/>
      <w:numFmt w:val="bullet"/>
      <w:lvlText w:val="o"/>
      <w:lvlJc w:val="left"/>
      <w:pPr>
        <w:tabs>
          <w:tab w:val="num" w:pos="3140"/>
        </w:tabs>
        <w:ind w:left="3140" w:hanging="360"/>
      </w:pPr>
      <w:rPr>
        <w:rFonts w:ascii="Courier New" w:hAnsi="Courier New" w:cs="Courier New" w:hint="default"/>
      </w:rPr>
    </w:lvl>
    <w:lvl w:ilvl="2" w:tplc="040C0005" w:tentative="1">
      <w:start w:val="1"/>
      <w:numFmt w:val="bullet"/>
      <w:lvlText w:val=""/>
      <w:lvlJc w:val="left"/>
      <w:pPr>
        <w:tabs>
          <w:tab w:val="num" w:pos="3860"/>
        </w:tabs>
        <w:ind w:left="3860" w:hanging="360"/>
      </w:pPr>
      <w:rPr>
        <w:rFonts w:ascii="Wingdings" w:hAnsi="Wingdings" w:hint="default"/>
      </w:rPr>
    </w:lvl>
    <w:lvl w:ilvl="3" w:tplc="040C0001" w:tentative="1">
      <w:start w:val="1"/>
      <w:numFmt w:val="bullet"/>
      <w:lvlText w:val=""/>
      <w:lvlJc w:val="left"/>
      <w:pPr>
        <w:tabs>
          <w:tab w:val="num" w:pos="4580"/>
        </w:tabs>
        <w:ind w:left="4580" w:hanging="360"/>
      </w:pPr>
      <w:rPr>
        <w:rFonts w:ascii="Symbol" w:hAnsi="Symbol" w:hint="default"/>
      </w:rPr>
    </w:lvl>
    <w:lvl w:ilvl="4" w:tplc="040C0003" w:tentative="1">
      <w:start w:val="1"/>
      <w:numFmt w:val="bullet"/>
      <w:lvlText w:val="o"/>
      <w:lvlJc w:val="left"/>
      <w:pPr>
        <w:tabs>
          <w:tab w:val="num" w:pos="5300"/>
        </w:tabs>
        <w:ind w:left="5300" w:hanging="360"/>
      </w:pPr>
      <w:rPr>
        <w:rFonts w:ascii="Courier New" w:hAnsi="Courier New" w:cs="Courier New" w:hint="default"/>
      </w:rPr>
    </w:lvl>
    <w:lvl w:ilvl="5" w:tplc="040C0005" w:tentative="1">
      <w:start w:val="1"/>
      <w:numFmt w:val="bullet"/>
      <w:lvlText w:val=""/>
      <w:lvlJc w:val="left"/>
      <w:pPr>
        <w:tabs>
          <w:tab w:val="num" w:pos="6020"/>
        </w:tabs>
        <w:ind w:left="6020" w:hanging="360"/>
      </w:pPr>
      <w:rPr>
        <w:rFonts w:ascii="Wingdings" w:hAnsi="Wingdings" w:hint="default"/>
      </w:rPr>
    </w:lvl>
    <w:lvl w:ilvl="6" w:tplc="040C0001" w:tentative="1">
      <w:start w:val="1"/>
      <w:numFmt w:val="bullet"/>
      <w:lvlText w:val=""/>
      <w:lvlJc w:val="left"/>
      <w:pPr>
        <w:tabs>
          <w:tab w:val="num" w:pos="6740"/>
        </w:tabs>
        <w:ind w:left="6740" w:hanging="360"/>
      </w:pPr>
      <w:rPr>
        <w:rFonts w:ascii="Symbol" w:hAnsi="Symbol" w:hint="default"/>
      </w:rPr>
    </w:lvl>
    <w:lvl w:ilvl="7" w:tplc="040C0003" w:tentative="1">
      <w:start w:val="1"/>
      <w:numFmt w:val="bullet"/>
      <w:lvlText w:val="o"/>
      <w:lvlJc w:val="left"/>
      <w:pPr>
        <w:tabs>
          <w:tab w:val="num" w:pos="7460"/>
        </w:tabs>
        <w:ind w:left="7460" w:hanging="360"/>
      </w:pPr>
      <w:rPr>
        <w:rFonts w:ascii="Courier New" w:hAnsi="Courier New" w:cs="Courier New" w:hint="default"/>
      </w:rPr>
    </w:lvl>
    <w:lvl w:ilvl="8" w:tplc="040C0005" w:tentative="1">
      <w:start w:val="1"/>
      <w:numFmt w:val="bullet"/>
      <w:lvlText w:val=""/>
      <w:lvlJc w:val="left"/>
      <w:pPr>
        <w:tabs>
          <w:tab w:val="num" w:pos="8180"/>
        </w:tabs>
        <w:ind w:left="8180" w:hanging="360"/>
      </w:pPr>
      <w:rPr>
        <w:rFonts w:ascii="Wingdings" w:hAnsi="Wingdings" w:hint="default"/>
      </w:rPr>
    </w:lvl>
  </w:abstractNum>
  <w:abstractNum w:abstractNumId="20">
    <w:nsid w:val="594456C3"/>
    <w:multiLevelType w:val="hybridMultilevel"/>
    <w:tmpl w:val="8E2E05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F1E3F8B"/>
    <w:multiLevelType w:val="hybridMultilevel"/>
    <w:tmpl w:val="0FC2C48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nsid w:val="610D7C5B"/>
    <w:multiLevelType w:val="hybridMultilevel"/>
    <w:tmpl w:val="F61647DE"/>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3B741B0"/>
    <w:multiLevelType w:val="singleLevel"/>
    <w:tmpl w:val="8F042564"/>
    <w:lvl w:ilvl="0">
      <w:numFmt w:val="bullet"/>
      <w:lvlText w:val=""/>
      <w:lvlJc w:val="left"/>
      <w:pPr>
        <w:tabs>
          <w:tab w:val="num" w:pos="405"/>
        </w:tabs>
        <w:ind w:left="405" w:hanging="360"/>
      </w:pPr>
      <w:rPr>
        <w:rFonts w:ascii="Webdings" w:hAnsi="Webdings" w:hint="default"/>
      </w:rPr>
    </w:lvl>
  </w:abstractNum>
  <w:abstractNum w:abstractNumId="24">
    <w:nsid w:val="63F57419"/>
    <w:multiLevelType w:val="hybridMultilevel"/>
    <w:tmpl w:val="01F443B4"/>
    <w:lvl w:ilvl="0" w:tplc="040C0007">
      <w:start w:val="1"/>
      <w:numFmt w:val="bullet"/>
      <w:lvlText w:val=""/>
      <w:lvlPicBulletId w:val="0"/>
      <w:lvlJc w:val="left"/>
      <w:pPr>
        <w:tabs>
          <w:tab w:val="num" w:pos="1440"/>
        </w:tabs>
        <w:ind w:left="1440" w:hanging="360"/>
      </w:pPr>
      <w:rPr>
        <w:rFonts w:ascii="Symbol" w:hAnsi="Symbol" w:hint="default"/>
      </w:rPr>
    </w:lvl>
    <w:lvl w:ilvl="1" w:tplc="040C000B">
      <w:start w:val="1"/>
      <w:numFmt w:val="bullet"/>
      <w:lvlText w:val=""/>
      <w:lvlJc w:val="left"/>
      <w:pPr>
        <w:tabs>
          <w:tab w:val="num" w:pos="2160"/>
        </w:tabs>
        <w:ind w:left="2160" w:hanging="360"/>
      </w:pPr>
      <w:rPr>
        <w:rFonts w:ascii="Wingdings" w:hAnsi="Wingdings"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5">
    <w:nsid w:val="64182614"/>
    <w:multiLevelType w:val="hybridMultilevel"/>
    <w:tmpl w:val="224E60AA"/>
    <w:lvl w:ilvl="0" w:tplc="040C0009">
      <w:start w:val="1"/>
      <w:numFmt w:val="bullet"/>
      <w:lvlText w:val=""/>
      <w:lvlJc w:val="left"/>
      <w:pPr>
        <w:tabs>
          <w:tab w:val="num" w:pos="945"/>
        </w:tabs>
        <w:ind w:left="945" w:hanging="360"/>
      </w:pPr>
      <w:rPr>
        <w:rFonts w:ascii="Wingdings" w:hAnsi="Wingdings" w:hint="default"/>
      </w:rPr>
    </w:lvl>
    <w:lvl w:ilvl="1" w:tplc="040C0003" w:tentative="1">
      <w:start w:val="1"/>
      <w:numFmt w:val="bullet"/>
      <w:lvlText w:val="o"/>
      <w:lvlJc w:val="left"/>
      <w:pPr>
        <w:tabs>
          <w:tab w:val="num" w:pos="1665"/>
        </w:tabs>
        <w:ind w:left="1665" w:hanging="360"/>
      </w:pPr>
      <w:rPr>
        <w:rFonts w:ascii="Courier New" w:hAnsi="Courier New" w:cs="Courier New" w:hint="default"/>
      </w:rPr>
    </w:lvl>
    <w:lvl w:ilvl="2" w:tplc="040C0005" w:tentative="1">
      <w:start w:val="1"/>
      <w:numFmt w:val="bullet"/>
      <w:lvlText w:val=""/>
      <w:lvlJc w:val="left"/>
      <w:pPr>
        <w:tabs>
          <w:tab w:val="num" w:pos="2385"/>
        </w:tabs>
        <w:ind w:left="2385" w:hanging="360"/>
      </w:pPr>
      <w:rPr>
        <w:rFonts w:ascii="Wingdings" w:hAnsi="Wingdings" w:hint="default"/>
      </w:rPr>
    </w:lvl>
    <w:lvl w:ilvl="3" w:tplc="040C0001" w:tentative="1">
      <w:start w:val="1"/>
      <w:numFmt w:val="bullet"/>
      <w:lvlText w:val=""/>
      <w:lvlJc w:val="left"/>
      <w:pPr>
        <w:tabs>
          <w:tab w:val="num" w:pos="3105"/>
        </w:tabs>
        <w:ind w:left="3105" w:hanging="360"/>
      </w:pPr>
      <w:rPr>
        <w:rFonts w:ascii="Symbol" w:hAnsi="Symbol" w:hint="default"/>
      </w:rPr>
    </w:lvl>
    <w:lvl w:ilvl="4" w:tplc="040C0003" w:tentative="1">
      <w:start w:val="1"/>
      <w:numFmt w:val="bullet"/>
      <w:lvlText w:val="o"/>
      <w:lvlJc w:val="left"/>
      <w:pPr>
        <w:tabs>
          <w:tab w:val="num" w:pos="3825"/>
        </w:tabs>
        <w:ind w:left="3825" w:hanging="360"/>
      </w:pPr>
      <w:rPr>
        <w:rFonts w:ascii="Courier New" w:hAnsi="Courier New" w:cs="Courier New" w:hint="default"/>
      </w:rPr>
    </w:lvl>
    <w:lvl w:ilvl="5" w:tplc="040C0005" w:tentative="1">
      <w:start w:val="1"/>
      <w:numFmt w:val="bullet"/>
      <w:lvlText w:val=""/>
      <w:lvlJc w:val="left"/>
      <w:pPr>
        <w:tabs>
          <w:tab w:val="num" w:pos="4545"/>
        </w:tabs>
        <w:ind w:left="4545" w:hanging="360"/>
      </w:pPr>
      <w:rPr>
        <w:rFonts w:ascii="Wingdings" w:hAnsi="Wingdings" w:hint="default"/>
      </w:rPr>
    </w:lvl>
    <w:lvl w:ilvl="6" w:tplc="040C0001" w:tentative="1">
      <w:start w:val="1"/>
      <w:numFmt w:val="bullet"/>
      <w:lvlText w:val=""/>
      <w:lvlJc w:val="left"/>
      <w:pPr>
        <w:tabs>
          <w:tab w:val="num" w:pos="5265"/>
        </w:tabs>
        <w:ind w:left="5265" w:hanging="360"/>
      </w:pPr>
      <w:rPr>
        <w:rFonts w:ascii="Symbol" w:hAnsi="Symbol" w:hint="default"/>
      </w:rPr>
    </w:lvl>
    <w:lvl w:ilvl="7" w:tplc="040C0003" w:tentative="1">
      <w:start w:val="1"/>
      <w:numFmt w:val="bullet"/>
      <w:lvlText w:val="o"/>
      <w:lvlJc w:val="left"/>
      <w:pPr>
        <w:tabs>
          <w:tab w:val="num" w:pos="5985"/>
        </w:tabs>
        <w:ind w:left="5985" w:hanging="360"/>
      </w:pPr>
      <w:rPr>
        <w:rFonts w:ascii="Courier New" w:hAnsi="Courier New" w:cs="Courier New" w:hint="default"/>
      </w:rPr>
    </w:lvl>
    <w:lvl w:ilvl="8" w:tplc="040C0005" w:tentative="1">
      <w:start w:val="1"/>
      <w:numFmt w:val="bullet"/>
      <w:lvlText w:val=""/>
      <w:lvlJc w:val="left"/>
      <w:pPr>
        <w:tabs>
          <w:tab w:val="num" w:pos="6705"/>
        </w:tabs>
        <w:ind w:left="6705" w:hanging="360"/>
      </w:pPr>
      <w:rPr>
        <w:rFonts w:ascii="Wingdings" w:hAnsi="Wingdings" w:hint="default"/>
      </w:rPr>
    </w:lvl>
  </w:abstractNum>
  <w:abstractNum w:abstractNumId="26">
    <w:nsid w:val="64722E10"/>
    <w:multiLevelType w:val="hybridMultilevel"/>
    <w:tmpl w:val="97980BDE"/>
    <w:lvl w:ilvl="0" w:tplc="040C0007">
      <w:start w:val="1"/>
      <w:numFmt w:val="bullet"/>
      <w:lvlText w:val=""/>
      <w:lvlPicBulletId w:val="0"/>
      <w:lvlJc w:val="left"/>
      <w:pPr>
        <w:tabs>
          <w:tab w:val="num" w:pos="540"/>
        </w:tabs>
        <w:ind w:left="540" w:hanging="360"/>
      </w:pPr>
      <w:rPr>
        <w:rFonts w:ascii="Symbol" w:hAnsi="Symbol"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27">
    <w:nsid w:val="64EF6EE8"/>
    <w:multiLevelType w:val="hybridMultilevel"/>
    <w:tmpl w:val="33C47610"/>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658A23DD"/>
    <w:multiLevelType w:val="hybridMultilevel"/>
    <w:tmpl w:val="3C2E0822"/>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9">
    <w:nsid w:val="65D43C81"/>
    <w:multiLevelType w:val="hybridMultilevel"/>
    <w:tmpl w:val="C75C8E18"/>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8D20A34"/>
    <w:multiLevelType w:val="hybridMultilevel"/>
    <w:tmpl w:val="5DCA651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9325F12"/>
    <w:multiLevelType w:val="hybridMultilevel"/>
    <w:tmpl w:val="1BD07DF4"/>
    <w:lvl w:ilvl="0" w:tplc="040C0007">
      <w:start w:val="1"/>
      <w:numFmt w:val="bullet"/>
      <w:lvlText w:val=""/>
      <w:lvlPicBulletId w:val="0"/>
      <w:lvlJc w:val="left"/>
      <w:pPr>
        <w:tabs>
          <w:tab w:val="num" w:pos="435"/>
        </w:tabs>
        <w:ind w:left="435" w:hanging="360"/>
      </w:pPr>
      <w:rPr>
        <w:rFonts w:ascii="Symbol" w:hAnsi="Symbol"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32">
    <w:nsid w:val="6A307BBC"/>
    <w:multiLevelType w:val="hybridMultilevel"/>
    <w:tmpl w:val="6AFCB0D2"/>
    <w:lvl w:ilvl="0" w:tplc="040C0007">
      <w:start w:val="1"/>
      <w:numFmt w:val="bullet"/>
      <w:lvlText w:val=""/>
      <w:lvlPicBulletId w:val="0"/>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3">
    <w:nsid w:val="6C2C340B"/>
    <w:multiLevelType w:val="hybridMultilevel"/>
    <w:tmpl w:val="5A1A0B7C"/>
    <w:lvl w:ilvl="0" w:tplc="040C000B">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4">
    <w:nsid w:val="6CF82E03"/>
    <w:multiLevelType w:val="hybridMultilevel"/>
    <w:tmpl w:val="FFDAD4C0"/>
    <w:lvl w:ilvl="0" w:tplc="E0188020">
      <w:start w:val="1"/>
      <w:numFmt w:val="bullet"/>
      <w:lvlText w:val=""/>
      <w:lvlPicBulletId w:val="1"/>
      <w:lvlJc w:val="left"/>
      <w:pPr>
        <w:tabs>
          <w:tab w:val="num" w:pos="360"/>
        </w:tabs>
        <w:ind w:left="360" w:hanging="360"/>
      </w:pPr>
      <w:rPr>
        <w:rFonts w:ascii="Symbol" w:hAnsi="Symbol" w:hint="default"/>
        <w:sz w:val="16"/>
        <w:szCs w:val="16"/>
      </w:rPr>
    </w:lvl>
    <w:lvl w:ilvl="1" w:tplc="8DCE9F08" w:tentative="1">
      <w:start w:val="1"/>
      <w:numFmt w:val="bullet"/>
      <w:lvlText w:val=""/>
      <w:lvlJc w:val="left"/>
      <w:pPr>
        <w:tabs>
          <w:tab w:val="num" w:pos="1440"/>
        </w:tabs>
        <w:ind w:left="1440" w:hanging="360"/>
      </w:pPr>
      <w:rPr>
        <w:rFonts w:ascii="Symbol" w:hAnsi="Symbol" w:hint="default"/>
      </w:rPr>
    </w:lvl>
    <w:lvl w:ilvl="2" w:tplc="8CB44396" w:tentative="1">
      <w:start w:val="1"/>
      <w:numFmt w:val="bullet"/>
      <w:lvlText w:val=""/>
      <w:lvlJc w:val="left"/>
      <w:pPr>
        <w:tabs>
          <w:tab w:val="num" w:pos="2160"/>
        </w:tabs>
        <w:ind w:left="2160" w:hanging="360"/>
      </w:pPr>
      <w:rPr>
        <w:rFonts w:ascii="Symbol" w:hAnsi="Symbol" w:hint="default"/>
      </w:rPr>
    </w:lvl>
    <w:lvl w:ilvl="3" w:tplc="5100FE66" w:tentative="1">
      <w:start w:val="1"/>
      <w:numFmt w:val="bullet"/>
      <w:lvlText w:val=""/>
      <w:lvlJc w:val="left"/>
      <w:pPr>
        <w:tabs>
          <w:tab w:val="num" w:pos="2880"/>
        </w:tabs>
        <w:ind w:left="2880" w:hanging="360"/>
      </w:pPr>
      <w:rPr>
        <w:rFonts w:ascii="Symbol" w:hAnsi="Symbol" w:hint="default"/>
      </w:rPr>
    </w:lvl>
    <w:lvl w:ilvl="4" w:tplc="1A160EA4" w:tentative="1">
      <w:start w:val="1"/>
      <w:numFmt w:val="bullet"/>
      <w:lvlText w:val=""/>
      <w:lvlJc w:val="left"/>
      <w:pPr>
        <w:tabs>
          <w:tab w:val="num" w:pos="3600"/>
        </w:tabs>
        <w:ind w:left="3600" w:hanging="360"/>
      </w:pPr>
      <w:rPr>
        <w:rFonts w:ascii="Symbol" w:hAnsi="Symbol" w:hint="default"/>
      </w:rPr>
    </w:lvl>
    <w:lvl w:ilvl="5" w:tplc="03CE3500" w:tentative="1">
      <w:start w:val="1"/>
      <w:numFmt w:val="bullet"/>
      <w:lvlText w:val=""/>
      <w:lvlJc w:val="left"/>
      <w:pPr>
        <w:tabs>
          <w:tab w:val="num" w:pos="4320"/>
        </w:tabs>
        <w:ind w:left="4320" w:hanging="360"/>
      </w:pPr>
      <w:rPr>
        <w:rFonts w:ascii="Symbol" w:hAnsi="Symbol" w:hint="default"/>
      </w:rPr>
    </w:lvl>
    <w:lvl w:ilvl="6" w:tplc="8CB45614" w:tentative="1">
      <w:start w:val="1"/>
      <w:numFmt w:val="bullet"/>
      <w:lvlText w:val=""/>
      <w:lvlJc w:val="left"/>
      <w:pPr>
        <w:tabs>
          <w:tab w:val="num" w:pos="5040"/>
        </w:tabs>
        <w:ind w:left="5040" w:hanging="360"/>
      </w:pPr>
      <w:rPr>
        <w:rFonts w:ascii="Symbol" w:hAnsi="Symbol" w:hint="default"/>
      </w:rPr>
    </w:lvl>
    <w:lvl w:ilvl="7" w:tplc="D5001A9C" w:tentative="1">
      <w:start w:val="1"/>
      <w:numFmt w:val="bullet"/>
      <w:lvlText w:val=""/>
      <w:lvlJc w:val="left"/>
      <w:pPr>
        <w:tabs>
          <w:tab w:val="num" w:pos="5760"/>
        </w:tabs>
        <w:ind w:left="5760" w:hanging="360"/>
      </w:pPr>
      <w:rPr>
        <w:rFonts w:ascii="Symbol" w:hAnsi="Symbol" w:hint="default"/>
      </w:rPr>
    </w:lvl>
    <w:lvl w:ilvl="8" w:tplc="26C6CD78" w:tentative="1">
      <w:start w:val="1"/>
      <w:numFmt w:val="bullet"/>
      <w:lvlText w:val=""/>
      <w:lvlJc w:val="left"/>
      <w:pPr>
        <w:tabs>
          <w:tab w:val="num" w:pos="6480"/>
        </w:tabs>
        <w:ind w:left="6480" w:hanging="360"/>
      </w:pPr>
      <w:rPr>
        <w:rFonts w:ascii="Symbol" w:hAnsi="Symbol" w:hint="default"/>
      </w:rPr>
    </w:lvl>
  </w:abstractNum>
  <w:abstractNum w:abstractNumId="35">
    <w:nsid w:val="6D884BEB"/>
    <w:multiLevelType w:val="hybridMultilevel"/>
    <w:tmpl w:val="B3FA289A"/>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21C7916"/>
    <w:multiLevelType w:val="hybridMultilevel"/>
    <w:tmpl w:val="459CDB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3C75B94"/>
    <w:multiLevelType w:val="hybridMultilevel"/>
    <w:tmpl w:val="7F02148A"/>
    <w:lvl w:ilvl="0" w:tplc="48EE28E6">
      <w:start w:val="3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F070F0D"/>
    <w:multiLevelType w:val="hybridMultilevel"/>
    <w:tmpl w:val="3E5256A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0"/>
  </w:num>
  <w:num w:numId="4">
    <w:abstractNumId w:val="0"/>
  </w:num>
  <w:num w:numId="5">
    <w:abstractNumId w:val="39"/>
  </w:num>
  <w:num w:numId="6">
    <w:abstractNumId w:val="8"/>
  </w:num>
  <w:num w:numId="7">
    <w:abstractNumId w:val="14"/>
  </w:num>
  <w:num w:numId="8">
    <w:abstractNumId w:val="25"/>
  </w:num>
  <w:num w:numId="9">
    <w:abstractNumId w:val="37"/>
  </w:num>
  <w:num w:numId="10">
    <w:abstractNumId w:val="11"/>
  </w:num>
  <w:num w:numId="11">
    <w:abstractNumId w:val="4"/>
  </w:num>
  <w:num w:numId="12">
    <w:abstractNumId w:val="1"/>
  </w:num>
  <w:num w:numId="13">
    <w:abstractNumId w:val="38"/>
  </w:num>
  <w:num w:numId="14">
    <w:abstractNumId w:val="19"/>
  </w:num>
  <w:num w:numId="15">
    <w:abstractNumId w:val="3"/>
  </w:num>
  <w:num w:numId="16">
    <w:abstractNumId w:val="10"/>
  </w:num>
  <w:num w:numId="17">
    <w:abstractNumId w:val="5"/>
  </w:num>
  <w:num w:numId="18">
    <w:abstractNumId w:val="30"/>
  </w:num>
  <w:num w:numId="19">
    <w:abstractNumId w:val="18"/>
  </w:num>
  <w:num w:numId="20">
    <w:abstractNumId w:val="6"/>
  </w:num>
  <w:num w:numId="21">
    <w:abstractNumId w:val="12"/>
  </w:num>
  <w:num w:numId="22">
    <w:abstractNumId w:val="29"/>
  </w:num>
  <w:num w:numId="23">
    <w:abstractNumId w:val="17"/>
  </w:num>
  <w:num w:numId="24">
    <w:abstractNumId w:val="27"/>
  </w:num>
  <w:num w:numId="25">
    <w:abstractNumId w:val="22"/>
  </w:num>
  <w:num w:numId="26">
    <w:abstractNumId w:val="13"/>
  </w:num>
  <w:num w:numId="27">
    <w:abstractNumId w:val="16"/>
  </w:num>
  <w:num w:numId="28">
    <w:abstractNumId w:val="32"/>
  </w:num>
  <w:num w:numId="29">
    <w:abstractNumId w:val="26"/>
  </w:num>
  <w:num w:numId="30">
    <w:abstractNumId w:val="35"/>
  </w:num>
  <w:num w:numId="31">
    <w:abstractNumId w:val="21"/>
  </w:num>
  <w:num w:numId="32">
    <w:abstractNumId w:val="28"/>
  </w:num>
  <w:num w:numId="33">
    <w:abstractNumId w:val="34"/>
  </w:num>
  <w:num w:numId="34">
    <w:abstractNumId w:val="23"/>
  </w:num>
  <w:num w:numId="35">
    <w:abstractNumId w:val="7"/>
  </w:num>
  <w:num w:numId="36">
    <w:abstractNumId w:val="2"/>
  </w:num>
  <w:num w:numId="37">
    <w:abstractNumId w:val="24"/>
  </w:num>
  <w:num w:numId="38">
    <w:abstractNumId w:val="15"/>
  </w:num>
  <w:num w:numId="39">
    <w:abstractNumId w:val="33"/>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2FD5"/>
    <w:rsid w:val="00227FDB"/>
    <w:rsid w:val="00461CCE"/>
    <w:rsid w:val="004838F8"/>
    <w:rsid w:val="006F7849"/>
    <w:rsid w:val="008E05B4"/>
    <w:rsid w:val="00A43B6D"/>
    <w:rsid w:val="00A91198"/>
    <w:rsid w:val="00AD4238"/>
    <w:rsid w:val="00BE012C"/>
    <w:rsid w:val="00C73D9E"/>
    <w:rsid w:val="00C86E40"/>
    <w:rsid w:val="00CE5F3B"/>
    <w:rsid w:val="00EF2D95"/>
    <w:rsid w:val="00F82FD5"/>
    <w:rsid w:val="00FC185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Elegant" w:uiPriority="0"/>
    <w:lsdException w:name="Table Web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FD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F82FD5"/>
    <w:pPr>
      <w:keepNext/>
      <w:jc w:val="center"/>
      <w:outlineLvl w:val="0"/>
    </w:pPr>
    <w:rPr>
      <w:b/>
      <w:bCs/>
      <w:sz w:val="16"/>
    </w:rPr>
  </w:style>
  <w:style w:type="paragraph" w:styleId="Titre2">
    <w:name w:val="heading 2"/>
    <w:basedOn w:val="Normal"/>
    <w:next w:val="Normal"/>
    <w:link w:val="Titre2Car"/>
    <w:qFormat/>
    <w:rsid w:val="00F82FD5"/>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F82FD5"/>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82FD5"/>
    <w:rPr>
      <w:rFonts w:ascii="Times New Roman" w:eastAsia="Times New Roman" w:hAnsi="Times New Roman" w:cs="Times New Roman"/>
      <w:b/>
      <w:bCs/>
      <w:sz w:val="16"/>
      <w:szCs w:val="24"/>
      <w:lang w:eastAsia="fr-FR"/>
    </w:rPr>
  </w:style>
  <w:style w:type="character" w:customStyle="1" w:styleId="Titre2Car">
    <w:name w:val="Titre 2 Car"/>
    <w:basedOn w:val="Policepardfaut"/>
    <w:link w:val="Titre2"/>
    <w:rsid w:val="00F82FD5"/>
    <w:rPr>
      <w:rFonts w:ascii="Arial" w:eastAsia="Times New Roman" w:hAnsi="Arial" w:cs="Arial"/>
      <w:b/>
      <w:bCs/>
      <w:i/>
      <w:iCs/>
      <w:sz w:val="28"/>
      <w:szCs w:val="28"/>
      <w:lang w:eastAsia="fr-FR"/>
    </w:rPr>
  </w:style>
  <w:style w:type="character" w:customStyle="1" w:styleId="Titre3Car">
    <w:name w:val="Titre 3 Car"/>
    <w:basedOn w:val="Policepardfaut"/>
    <w:link w:val="Titre3"/>
    <w:rsid w:val="00F82FD5"/>
    <w:rPr>
      <w:rFonts w:ascii="Arial" w:eastAsia="Times New Roman" w:hAnsi="Arial" w:cs="Arial"/>
      <w:b/>
      <w:bCs/>
      <w:sz w:val="26"/>
      <w:szCs w:val="26"/>
      <w:lang w:eastAsia="fr-FR"/>
    </w:rPr>
  </w:style>
  <w:style w:type="paragraph" w:styleId="NormalWeb">
    <w:name w:val="Normal (Web)"/>
    <w:basedOn w:val="Normal"/>
    <w:rsid w:val="00F82FD5"/>
    <w:pPr>
      <w:spacing w:before="100" w:beforeAutospacing="1" w:after="100" w:afterAutospacing="1"/>
    </w:pPr>
  </w:style>
  <w:style w:type="character" w:styleId="Lienhypertexte">
    <w:name w:val="Hyperlink"/>
    <w:basedOn w:val="Policepardfaut"/>
    <w:rsid w:val="00F82FD5"/>
    <w:rPr>
      <w:strike w:val="0"/>
      <w:dstrike w:val="0"/>
      <w:color w:val="0066CC"/>
      <w:u w:val="none"/>
      <w:effect w:val="none"/>
    </w:rPr>
  </w:style>
  <w:style w:type="table" w:styleId="Grilledutableau">
    <w:name w:val="Table Grid"/>
    <w:basedOn w:val="TableauNormal"/>
    <w:rsid w:val="00F82FD5"/>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TableauNormal"/>
    <w:rsid w:val="00F82FD5"/>
    <w:pPr>
      <w:spacing w:after="0" w:line="240" w:lineRule="auto"/>
    </w:pPr>
    <w:rPr>
      <w:rFonts w:ascii="Times New Roman" w:eastAsia="Times New Roman" w:hAnsi="Times New Roman" w:cs="Times New Roman"/>
      <w:sz w:val="20"/>
      <w:szCs w:val="20"/>
      <w:lang w:eastAsia="fr-F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gant">
    <w:name w:val="Table Elegant"/>
    <w:basedOn w:val="TableauNormal"/>
    <w:rsid w:val="00F82FD5"/>
    <w:pPr>
      <w:spacing w:after="0" w:line="240" w:lineRule="auto"/>
    </w:pPr>
    <w:rPr>
      <w:rFonts w:ascii="Times New Roman" w:eastAsia="Times New Roman" w:hAnsi="Times New Roman" w:cs="Times New Roman"/>
      <w:sz w:val="20"/>
      <w:szCs w:val="20"/>
      <w:lang w:eastAsia="fr-F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traitcorpsdetexte">
    <w:name w:val="Body Text Indent"/>
    <w:basedOn w:val="Normal"/>
    <w:link w:val="RetraitcorpsdetexteCar"/>
    <w:rsid w:val="00F82FD5"/>
    <w:pPr>
      <w:spacing w:line="360" w:lineRule="auto"/>
      <w:ind w:left="540" w:firstLine="720"/>
    </w:pPr>
    <w:rPr>
      <w:lang w:val="fr-CA"/>
    </w:rPr>
  </w:style>
  <w:style w:type="character" w:customStyle="1" w:styleId="RetraitcorpsdetexteCar">
    <w:name w:val="Retrait corps de texte Car"/>
    <w:basedOn w:val="Policepardfaut"/>
    <w:link w:val="Retraitcorpsdetexte"/>
    <w:rsid w:val="00F82FD5"/>
    <w:rPr>
      <w:rFonts w:ascii="Times New Roman" w:eastAsia="Times New Roman" w:hAnsi="Times New Roman" w:cs="Times New Roman"/>
      <w:sz w:val="24"/>
      <w:szCs w:val="24"/>
      <w:lang w:val="fr-CA" w:eastAsia="fr-FR"/>
    </w:rPr>
  </w:style>
  <w:style w:type="paragraph" w:styleId="En-tte">
    <w:name w:val="header"/>
    <w:basedOn w:val="Normal"/>
    <w:link w:val="En-tteCar"/>
    <w:rsid w:val="00F82FD5"/>
    <w:pPr>
      <w:tabs>
        <w:tab w:val="center" w:pos="4536"/>
        <w:tab w:val="right" w:pos="9072"/>
      </w:tabs>
    </w:pPr>
  </w:style>
  <w:style w:type="character" w:customStyle="1" w:styleId="En-tteCar">
    <w:name w:val="En-tête Car"/>
    <w:basedOn w:val="Policepardfaut"/>
    <w:link w:val="En-tte"/>
    <w:rsid w:val="00F82FD5"/>
    <w:rPr>
      <w:rFonts w:ascii="Times New Roman" w:eastAsia="Times New Roman" w:hAnsi="Times New Roman" w:cs="Times New Roman"/>
      <w:sz w:val="24"/>
      <w:szCs w:val="24"/>
      <w:lang w:eastAsia="fr-FR"/>
    </w:rPr>
  </w:style>
  <w:style w:type="paragraph" w:styleId="Pieddepage">
    <w:name w:val="footer"/>
    <w:basedOn w:val="Normal"/>
    <w:link w:val="PieddepageCar"/>
    <w:rsid w:val="00F82FD5"/>
    <w:pPr>
      <w:tabs>
        <w:tab w:val="center" w:pos="4536"/>
        <w:tab w:val="right" w:pos="9072"/>
      </w:tabs>
    </w:pPr>
  </w:style>
  <w:style w:type="character" w:customStyle="1" w:styleId="PieddepageCar">
    <w:name w:val="Pied de page Car"/>
    <w:basedOn w:val="Policepardfaut"/>
    <w:link w:val="Pieddepage"/>
    <w:rsid w:val="00F82FD5"/>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F82FD5"/>
    <w:rPr>
      <w:rFonts w:ascii="Tahoma" w:hAnsi="Tahoma" w:cs="Tahoma"/>
      <w:sz w:val="16"/>
      <w:szCs w:val="16"/>
    </w:rPr>
  </w:style>
  <w:style w:type="character" w:customStyle="1" w:styleId="TextedebullesCar">
    <w:name w:val="Texte de bulles Car"/>
    <w:basedOn w:val="Policepardfaut"/>
    <w:link w:val="Textedebulles"/>
    <w:uiPriority w:val="99"/>
    <w:semiHidden/>
    <w:rsid w:val="00F82FD5"/>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Document_Microsoft_Office_Word_97_-_20031.doc"/><Relationship Id="rId11" Type="http://schemas.openxmlformats.org/officeDocument/2006/relationships/oleObject" Target="embeddings/oleObject4.bin"/><Relationship Id="rId5" Type="http://schemas.openxmlformats.org/officeDocument/2006/relationships/image" Target="media/image3.emf"/><Relationship Id="rId15" Type="http://schemas.openxmlformats.org/officeDocument/2006/relationships/oleObject" Target="embeddings/oleObject8.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6127</Words>
  <Characters>33701</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ANSARI AZIZ</dc:creator>
  <cp:lastModifiedBy>EL ANSARI AZIZ</cp:lastModifiedBy>
  <cp:revision>10</cp:revision>
  <dcterms:created xsi:type="dcterms:W3CDTF">2013-03-11T12:48:00Z</dcterms:created>
  <dcterms:modified xsi:type="dcterms:W3CDTF">2013-03-12T16:35:00Z</dcterms:modified>
</cp:coreProperties>
</file>